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850" w:rsidRDefault="00216850" w:rsidP="00216850">
      <w:pPr>
        <w:pStyle w:val="af1"/>
        <w:rPr>
          <w:rFonts w:hint="eastAsia"/>
          <w:b/>
          <w:bCs/>
          <w:i/>
          <w:iCs/>
          <w:sz w:val="32"/>
          <w:szCs w:val="32"/>
        </w:rPr>
      </w:pPr>
    </w:p>
    <w:p w:rsidR="00FF02BA" w:rsidRPr="00FF02BA" w:rsidRDefault="00FF02BA" w:rsidP="00FF02BA">
      <w:pPr>
        <w:pStyle w:val="a9"/>
        <w:rPr>
          <w:rFonts w:ascii="바탕체" w:eastAsia="바탕체" w:hAnsi="바탕체" w:hint="eastAsia"/>
          <w:sz w:val="24"/>
          <w:szCs w:val="24"/>
        </w:rPr>
      </w:pPr>
    </w:p>
    <w:p w:rsidR="00FF02BA" w:rsidRPr="00FF02BA" w:rsidRDefault="00FF02BA" w:rsidP="00FF02BA">
      <w:pPr>
        <w:pStyle w:val="a9"/>
        <w:rPr>
          <w:rFonts w:ascii="바탕체" w:eastAsia="바탕체" w:hAnsi="바탕체" w:hint="eastAsia"/>
          <w:b/>
          <w:sz w:val="24"/>
          <w:szCs w:val="24"/>
        </w:rPr>
      </w:pPr>
      <w:r w:rsidRPr="00FF02BA">
        <w:rPr>
          <w:rFonts w:ascii="바탕체" w:eastAsia="바탕체" w:hAnsi="바탕체" w:hint="eastAsia"/>
          <w:b/>
          <w:sz w:val="24"/>
          <w:szCs w:val="24"/>
        </w:rPr>
        <w:t>마하라훌로와다경</w:t>
      </w:r>
    </w:p>
    <w:p w:rsidR="00216850" w:rsidRPr="00FF02BA" w:rsidRDefault="00FF02BA" w:rsidP="00FF02BA">
      <w:pPr>
        <w:pStyle w:val="a9"/>
        <w:rPr>
          <w:rFonts w:ascii="바탕체" w:eastAsia="바탕체" w:hAnsi="바탕체" w:hint="eastAsia"/>
          <w:sz w:val="24"/>
          <w:szCs w:val="24"/>
        </w:rPr>
      </w:pPr>
      <w:r w:rsidRPr="00FF02BA">
        <w:rPr>
          <w:rFonts w:ascii="바탕체" w:eastAsia="바탕체" w:hAnsi="바탕체" w:hint="eastAsia"/>
          <w:sz w:val="24"/>
          <w:szCs w:val="24"/>
        </w:rPr>
        <w:t xml:space="preserve"> (</w:t>
      </w:r>
      <w:r w:rsidR="00216850" w:rsidRPr="00FF02BA">
        <w:rPr>
          <w:rFonts w:ascii="바탕체" w:eastAsia="바탕체" w:hAnsi="바탕체" w:hint="eastAsia"/>
          <w:sz w:val="24"/>
          <w:szCs w:val="24"/>
        </w:rPr>
        <w:t>Mah</w:t>
      </w:r>
      <w:r w:rsidR="00216850" w:rsidRPr="00FF02BA">
        <w:rPr>
          <w:rFonts w:ascii="바탕체" w:eastAsia="바탕체" w:hAnsi="바탕체" w:cs="바탕" w:hint="eastAsia"/>
          <w:sz w:val="24"/>
          <w:szCs w:val="24"/>
        </w:rPr>
        <w:t>ā</w:t>
      </w:r>
      <w:r w:rsidR="00216850" w:rsidRPr="00FF02BA">
        <w:rPr>
          <w:rFonts w:ascii="바탕체" w:eastAsia="바탕체" w:hAnsi="바탕체" w:cs="맑은 고딕" w:hint="eastAsia"/>
          <w:sz w:val="24"/>
          <w:szCs w:val="24"/>
        </w:rPr>
        <w:t>r</w:t>
      </w:r>
      <w:r w:rsidR="00216850" w:rsidRPr="00FF02BA">
        <w:rPr>
          <w:rFonts w:ascii="바탕체" w:eastAsia="바탕체" w:hAnsi="바탕체" w:cs="바탕" w:hint="eastAsia"/>
          <w:sz w:val="24"/>
          <w:szCs w:val="24"/>
        </w:rPr>
        <w:t>ā</w:t>
      </w:r>
      <w:r w:rsidR="00216850" w:rsidRPr="00FF02BA">
        <w:rPr>
          <w:rFonts w:ascii="바탕체" w:eastAsia="바탕체" w:hAnsi="바탕체" w:cs="맑은 고딕" w:hint="eastAsia"/>
          <w:sz w:val="24"/>
          <w:szCs w:val="24"/>
        </w:rPr>
        <w:t>hulov</w:t>
      </w:r>
      <w:r w:rsidR="00216850" w:rsidRPr="00FF02BA">
        <w:rPr>
          <w:rFonts w:ascii="바탕체" w:eastAsia="바탕체" w:hAnsi="바탕체" w:cs="바탕" w:hint="eastAsia"/>
          <w:sz w:val="24"/>
          <w:szCs w:val="24"/>
        </w:rPr>
        <w:t>ā</w:t>
      </w:r>
      <w:r w:rsidR="00216850" w:rsidRPr="00FF02BA">
        <w:rPr>
          <w:rFonts w:ascii="바탕체" w:eastAsia="바탕체" w:hAnsi="바탕체" w:cs="맑은 고딕" w:hint="eastAsia"/>
          <w:sz w:val="24"/>
          <w:szCs w:val="24"/>
        </w:rPr>
        <w:t>da sutta</w:t>
      </w:r>
      <w:r w:rsidRPr="00FF02BA">
        <w:rPr>
          <w:rFonts w:ascii="바탕체" w:eastAsia="바탕체" w:hAnsi="바탕체" w:hint="eastAsia"/>
          <w:sz w:val="24"/>
          <w:szCs w:val="24"/>
        </w:rPr>
        <w:t>- 라훌라를 가르친 큰 경, 맛지마니까야 M62, 전재성님역)</w:t>
      </w:r>
    </w:p>
    <w:p w:rsidR="00216850" w:rsidRDefault="00216850" w:rsidP="00216850">
      <w:pPr>
        <w:pStyle w:val="af1"/>
        <w:rPr>
          <w:rFonts w:hint="eastAsia"/>
          <w:b/>
          <w:bCs/>
          <w:i/>
          <w:iCs/>
          <w:sz w:val="32"/>
          <w:szCs w:val="32"/>
        </w:rPr>
      </w:pPr>
    </w:p>
    <w:p w:rsidR="00216850" w:rsidRDefault="00216850" w:rsidP="00216850">
      <w:pPr>
        <w:pStyle w:val="af1"/>
      </w:pPr>
      <w:r>
        <w:rPr>
          <w:rFonts w:hint="eastAsia"/>
          <w:b/>
          <w:bCs/>
          <w:i/>
          <w:iCs/>
          <w:sz w:val="32"/>
          <w:szCs w:val="32"/>
        </w:rPr>
        <w:t>1.</w:t>
      </w:r>
      <w:r>
        <w:rPr>
          <w:rFonts w:hint="eastAsia"/>
        </w:rPr>
        <w:t xml:space="preserve"> 이와 같이 나는 들었다. 한 때에 세존께서는 싸왓티 시의 제따와나에 있는 아나타삔디까 승원에 계셨다.</w:t>
      </w:r>
    </w:p>
    <w:p w:rsidR="00216850" w:rsidRDefault="00216850" w:rsidP="00216850">
      <w:pPr>
        <w:pStyle w:val="af1"/>
        <w:rPr>
          <w:rFonts w:hint="eastAsia"/>
        </w:rPr>
      </w:pPr>
      <w:r>
        <w:rPr>
          <w:rFonts w:hint="eastAsia"/>
          <w:b/>
          <w:bCs/>
          <w:i/>
          <w:iCs/>
          <w:sz w:val="32"/>
          <w:szCs w:val="32"/>
        </w:rPr>
        <w:t>2.</w:t>
      </w:r>
      <w:r>
        <w:rPr>
          <w:rFonts w:hint="eastAsia"/>
        </w:rPr>
        <w:t xml:space="preserve"> 그 때 세존께서는 아침 일찍 옷을 걸치고 가사와 발우를 들고 탁발하러 싸왓티 시로 들어가셨다. 존자 라훌라 또한 아침 일찍 법의를 걸치고 가사와 발우를 들고 세존의 뒤를 따라 나섰다. </w:t>
      </w:r>
      <w:r w:rsidR="00FE76D6">
        <w:rPr>
          <w:rFonts w:hint="eastAsia"/>
        </w:rPr>
        <w:t>그러자</w:t>
      </w:r>
      <w:r>
        <w:rPr>
          <w:rFonts w:hint="eastAsia"/>
        </w:rPr>
        <w:t xml:space="preserve"> 세존께서는 </w:t>
      </w:r>
      <w:r w:rsidR="00FE76D6">
        <w:rPr>
          <w:rFonts w:hint="eastAsia"/>
        </w:rPr>
        <w:t xml:space="preserve">존자 </w:t>
      </w:r>
      <w:r>
        <w:rPr>
          <w:rFonts w:hint="eastAsia"/>
        </w:rPr>
        <w:t xml:space="preserve">라훌라를 </w:t>
      </w:r>
      <w:r w:rsidR="00FE76D6">
        <w:rPr>
          <w:rFonts w:hint="eastAsia"/>
        </w:rPr>
        <w:t xml:space="preserve">바라보며 </w:t>
      </w:r>
      <w:r>
        <w:rPr>
          <w:rFonts w:hint="eastAsia"/>
        </w:rPr>
        <w:t>말씀하셨다.</w:t>
      </w:r>
    </w:p>
    <w:p w:rsidR="00216850" w:rsidRDefault="00216850" w:rsidP="00216850">
      <w:pPr>
        <w:pStyle w:val="af1"/>
        <w:rPr>
          <w:rFonts w:hint="eastAsia"/>
        </w:rPr>
      </w:pPr>
      <w:r>
        <w:rPr>
          <w:rFonts w:hint="eastAsia"/>
          <w:b/>
          <w:bCs/>
          <w:i/>
          <w:iCs/>
          <w:sz w:val="32"/>
          <w:szCs w:val="32"/>
        </w:rPr>
        <w:t>3.</w:t>
      </w:r>
      <w:r>
        <w:rPr>
          <w:rFonts w:hint="eastAsia"/>
        </w:rPr>
        <w:t xml:space="preserve"> </w:t>
      </w:r>
      <w:r w:rsidR="00FE76D6">
        <w:rPr>
          <w:rFonts w:hint="eastAsia"/>
        </w:rPr>
        <w:t xml:space="preserve">[세존] </w:t>
      </w:r>
      <w:r>
        <w:rPr>
          <w:rFonts w:hint="eastAsia"/>
        </w:rPr>
        <w:t>“</w:t>
      </w:r>
      <w:r w:rsidRPr="005A2370">
        <w:rPr>
          <w:rFonts w:hint="eastAsia"/>
          <w:highlight w:val="yellow"/>
        </w:rPr>
        <w:t>라훌라여</w:t>
      </w:r>
      <w:r>
        <w:rPr>
          <w:rFonts w:hint="eastAsia"/>
        </w:rPr>
        <w:t>, 어떠한 물질이든지 과거이건, 미래이건, 현재이건, 내적인 것이건, 외적인 것이건, 거친 것이건, 미세한 것이건, 열등한 것이건, 수승한 것이건, 먼 것이건, 가까이 있는 것이건, ‘이것은 나의 것이 아니고, 이것</w:t>
      </w:r>
      <w:r w:rsidR="00FE76D6">
        <w:rPr>
          <w:rFonts w:hint="eastAsia"/>
        </w:rPr>
        <w:t>은</w:t>
      </w:r>
      <w:r>
        <w:rPr>
          <w:rFonts w:hint="eastAsia"/>
        </w:rPr>
        <w:t xml:space="preserve"> 내가 아니고, 이것은 나의 자아가 아니다.’라고 이와 같이 </w:t>
      </w:r>
      <w:r w:rsidRPr="005A2370">
        <w:rPr>
          <w:rFonts w:hint="eastAsia"/>
          <w:highlight w:val="yellow"/>
        </w:rPr>
        <w:t>올바른 지혜로써</w:t>
      </w:r>
      <w:r>
        <w:rPr>
          <w:rFonts w:hint="eastAsia"/>
        </w:rPr>
        <w:t xml:space="preserve"> 있는 그대로 관찰해야 한다.”</w:t>
      </w:r>
    </w:p>
    <w:p w:rsidR="00216850" w:rsidRDefault="00FE76D6" w:rsidP="00216850">
      <w:pPr>
        <w:pStyle w:val="af1"/>
        <w:rPr>
          <w:rFonts w:hint="eastAsia"/>
        </w:rPr>
      </w:pPr>
      <w:r>
        <w:rPr>
          <w:rFonts w:hint="eastAsia"/>
        </w:rPr>
        <w:t xml:space="preserve">[라훌라] </w:t>
      </w:r>
      <w:r w:rsidR="00216850">
        <w:rPr>
          <w:rFonts w:hint="eastAsia"/>
        </w:rPr>
        <w:t>“</w:t>
      </w:r>
      <w:r>
        <w:rPr>
          <w:rFonts w:hint="eastAsia"/>
        </w:rPr>
        <w:t>세상에서 존경받는 님께서는</w:t>
      </w:r>
      <w:r w:rsidR="00216850">
        <w:rPr>
          <w:rFonts w:hint="eastAsia"/>
        </w:rPr>
        <w:t xml:space="preserve"> 오직 물질만을</w:t>
      </w:r>
      <w:r>
        <w:rPr>
          <w:rFonts w:hint="eastAsia"/>
        </w:rPr>
        <w:t xml:space="preserve"> 언급하신 것입니까?  올바른 길로 잘 가신 님께서는 </w:t>
      </w:r>
      <w:r w:rsidR="00216850">
        <w:rPr>
          <w:rFonts w:hint="eastAsia"/>
        </w:rPr>
        <w:t xml:space="preserve">오직 물질만을 </w:t>
      </w:r>
      <w:r w:rsidR="00216850" w:rsidRPr="005A2370">
        <w:rPr>
          <w:rFonts w:hint="eastAsia"/>
          <w:highlight w:val="yellow"/>
        </w:rPr>
        <w:t>언급하신 것입니까?</w:t>
      </w:r>
      <w:r w:rsidR="00216850">
        <w:rPr>
          <w:rFonts w:hint="eastAsia"/>
        </w:rPr>
        <w:t>”</w:t>
      </w:r>
    </w:p>
    <w:p w:rsidR="00216850" w:rsidRDefault="00FE76D6" w:rsidP="00216850">
      <w:pPr>
        <w:pStyle w:val="af1"/>
        <w:rPr>
          <w:rFonts w:hint="eastAsia"/>
        </w:rPr>
      </w:pPr>
      <w:r>
        <w:rPr>
          <w:rFonts w:hint="eastAsia"/>
        </w:rPr>
        <w:t xml:space="preserve">[세존] </w:t>
      </w:r>
      <w:r w:rsidR="00216850">
        <w:rPr>
          <w:rFonts w:hint="eastAsia"/>
        </w:rPr>
        <w:t xml:space="preserve">“라훌라여, 느낌도 </w:t>
      </w:r>
      <w:r w:rsidR="00216850" w:rsidRPr="005A2370">
        <w:rPr>
          <w:rFonts w:hint="eastAsia"/>
          <w:highlight w:val="yellow"/>
        </w:rPr>
        <w:t>마찬가지이다.</w:t>
      </w:r>
      <w:r w:rsidR="00216850">
        <w:rPr>
          <w:rFonts w:hint="eastAsia"/>
        </w:rPr>
        <w:t xml:space="preserve"> 라훌라여, 지각도 마찬가지이다. 라훌라여, 형성도 마찬가지이다. 라훌라여, 의식도 마찬가지이다.”</w:t>
      </w:r>
    </w:p>
    <w:p w:rsidR="00216850" w:rsidRDefault="00216850" w:rsidP="00216850">
      <w:pPr>
        <w:pStyle w:val="af1"/>
        <w:rPr>
          <w:rFonts w:hint="eastAsia"/>
        </w:rPr>
      </w:pPr>
      <w:r>
        <w:rPr>
          <w:rFonts w:hint="eastAsia"/>
          <w:b/>
          <w:bCs/>
          <w:i/>
          <w:iCs/>
          <w:sz w:val="32"/>
          <w:szCs w:val="32"/>
        </w:rPr>
        <w:t>4.</w:t>
      </w:r>
      <w:r>
        <w:rPr>
          <w:rFonts w:hint="eastAsia"/>
        </w:rPr>
        <w:t xml:space="preserve"> 그래서 존자 라훌라는 ‘</w:t>
      </w:r>
      <w:r w:rsidR="00FE76D6">
        <w:rPr>
          <w:rFonts w:hint="eastAsia"/>
        </w:rPr>
        <w:t xml:space="preserve">오늘 </w:t>
      </w:r>
      <w:r>
        <w:rPr>
          <w:rFonts w:hint="eastAsia"/>
        </w:rPr>
        <w:t>세존으로부터 친히 가르침을 받았</w:t>
      </w:r>
      <w:r w:rsidR="00FE76D6">
        <w:rPr>
          <w:rFonts w:hint="eastAsia"/>
        </w:rPr>
        <w:t>는데</w:t>
      </w:r>
      <w:r>
        <w:rPr>
          <w:rFonts w:hint="eastAsia"/>
        </w:rPr>
        <w:t xml:space="preserve">, </w:t>
      </w:r>
      <w:r w:rsidR="00FE76D6">
        <w:rPr>
          <w:rFonts w:hint="eastAsia"/>
        </w:rPr>
        <w:t xml:space="preserve">어찌 마을로 </w:t>
      </w:r>
      <w:r>
        <w:rPr>
          <w:rFonts w:hint="eastAsia"/>
        </w:rPr>
        <w:t xml:space="preserve">탁발하러 들어가겠는가?’라고 생각했다. 그래서 돌아와서 한 나무 밑에 앉아서 </w:t>
      </w:r>
      <w:r w:rsidRPr="005A2370">
        <w:rPr>
          <w:rFonts w:hint="eastAsia"/>
          <w:highlight w:val="yellow"/>
        </w:rPr>
        <w:t>몸을 바로 세우고</w:t>
      </w:r>
      <w:r>
        <w:rPr>
          <w:rFonts w:hint="eastAsia"/>
        </w:rPr>
        <w:t xml:space="preserve"> 얼굴 앞으로 </w:t>
      </w:r>
      <w:r w:rsidRPr="005A2370">
        <w:rPr>
          <w:rFonts w:hint="eastAsia"/>
          <w:highlight w:val="yellow"/>
        </w:rPr>
        <w:t>새김을 확립하고 가부좌했다</w:t>
      </w:r>
      <w:r>
        <w:rPr>
          <w:rFonts w:hint="eastAsia"/>
        </w:rPr>
        <w:t>. 존자 싸리뿟따는 존자 라훌라가 한 나무 밑에 앉아서 몸을 바로 세우고 얼굴 앞으로 새김을 확립하고 가부좌한 것을 보고 존자 라훌라에게 말했다.</w:t>
      </w:r>
    </w:p>
    <w:p w:rsidR="00216850" w:rsidRDefault="00FE76D6" w:rsidP="00216850">
      <w:pPr>
        <w:pStyle w:val="af1"/>
        <w:rPr>
          <w:rFonts w:hint="eastAsia"/>
        </w:rPr>
      </w:pPr>
      <w:r>
        <w:rPr>
          <w:rFonts w:hint="eastAsia"/>
          <w:highlight w:val="yellow"/>
        </w:rPr>
        <w:t xml:space="preserve">[싸리뿟따] </w:t>
      </w:r>
      <w:r w:rsidR="00216850" w:rsidRPr="005A2370">
        <w:rPr>
          <w:rFonts w:hint="eastAsia"/>
          <w:highlight w:val="yellow"/>
        </w:rPr>
        <w:t>“라훌라여, 호흡새김을 닦으십시오</w:t>
      </w:r>
      <w:r w:rsidR="007367E2" w:rsidRPr="007367E2">
        <w:rPr>
          <w:rFonts w:ascii="Times Ext Roman" w:hAnsi="Times Ext Roman"/>
          <w:highlight w:val="yellow"/>
        </w:rPr>
        <w:t xml:space="preserve"> </w:t>
      </w:r>
      <w:r w:rsidR="007367E2">
        <w:rPr>
          <w:rFonts w:ascii="Times Ext Roman" w:hAnsi="Times Ext Roman" w:hint="eastAsia"/>
          <w:highlight w:val="yellow"/>
        </w:rPr>
        <w:t>(</w:t>
      </w:r>
      <w:r w:rsidR="007367E2" w:rsidRPr="002D35F2">
        <w:rPr>
          <w:rFonts w:ascii="Times Ext Roman" w:hAnsi="Times Ext Roman"/>
          <w:highlight w:val="yellow"/>
        </w:rPr>
        <w:t>ānāpānasati</w:t>
      </w:r>
      <w:r w:rsidR="007367E2" w:rsidRPr="002D35F2">
        <w:rPr>
          <w:rFonts w:ascii="Tahoma" w:hAnsi="Tahoma" w:cs="Tahoma"/>
          <w:highlight w:val="yellow"/>
        </w:rPr>
        <w:t>ṃ</w:t>
      </w:r>
      <w:r w:rsidR="007367E2" w:rsidRPr="002D35F2">
        <w:rPr>
          <w:rFonts w:ascii="Times Ext Roman" w:hAnsi="Times Ext Roman"/>
          <w:highlight w:val="yellow"/>
        </w:rPr>
        <w:t xml:space="preserve"> rāhula bhāvana</w:t>
      </w:r>
      <w:r w:rsidR="007367E2" w:rsidRPr="002D35F2">
        <w:rPr>
          <w:rFonts w:ascii="Tahoma" w:hAnsi="Tahoma" w:cs="Tahoma"/>
          <w:highlight w:val="yellow"/>
        </w:rPr>
        <w:t>ṃ</w:t>
      </w:r>
      <w:r w:rsidR="007367E2" w:rsidRPr="002D35F2">
        <w:rPr>
          <w:rFonts w:ascii="Times Ext Roman" w:hAnsi="Times Ext Roman"/>
          <w:highlight w:val="yellow"/>
        </w:rPr>
        <w:t xml:space="preserve"> bhāvehi</w:t>
      </w:r>
      <w:r w:rsidR="007367E2">
        <w:rPr>
          <w:rFonts w:hint="eastAsia"/>
        </w:rPr>
        <w:t>).</w:t>
      </w:r>
      <w:r w:rsidR="00216850">
        <w:rPr>
          <w:rFonts w:hint="eastAsia"/>
        </w:rPr>
        <w:t xml:space="preserve"> 호흡새김을 닦고 반복하면 커다란 과보와 커다란 공덕이 있습니다.”</w:t>
      </w:r>
    </w:p>
    <w:p w:rsidR="00216850" w:rsidRDefault="00216850" w:rsidP="00216850">
      <w:pPr>
        <w:pStyle w:val="af1"/>
        <w:rPr>
          <w:rFonts w:hint="eastAsia"/>
        </w:rPr>
      </w:pPr>
      <w:r>
        <w:rPr>
          <w:rFonts w:hint="eastAsia"/>
          <w:b/>
          <w:bCs/>
          <w:i/>
          <w:iCs/>
          <w:sz w:val="32"/>
          <w:szCs w:val="32"/>
        </w:rPr>
        <w:t>5.</w:t>
      </w:r>
      <w:r>
        <w:rPr>
          <w:rFonts w:hint="eastAsia"/>
        </w:rPr>
        <w:t xml:space="preserve"> 그후 존자 라훌라는 저녁 무렵에 홀로 명상하다가 일어나 세존께서 계신 곳을 찾았다. 가까이 가서 세존께 인사드리고 한 쪽으로 물러앉았다. 한 쪽으로 앉아서 존자 라훌라는 세존께 말했다.</w:t>
      </w:r>
    </w:p>
    <w:p w:rsidR="00216850" w:rsidRDefault="00FE76D6" w:rsidP="00216850">
      <w:pPr>
        <w:pStyle w:val="af1"/>
        <w:rPr>
          <w:rFonts w:hint="eastAsia"/>
        </w:rPr>
      </w:pPr>
      <w:r>
        <w:rPr>
          <w:rFonts w:hint="eastAsia"/>
        </w:rPr>
        <w:t xml:space="preserve">[라훌라] </w:t>
      </w:r>
      <w:r w:rsidR="00216850">
        <w:rPr>
          <w:rFonts w:hint="eastAsia"/>
        </w:rPr>
        <w:t>“세존이시여, 어떻게 호흡새김을 닦고 어떻게 반복하면 커다란 과보와 커다란 공덕이 있습니까?”</w:t>
      </w:r>
    </w:p>
    <w:p w:rsidR="00216850" w:rsidRDefault="00216850" w:rsidP="00216850">
      <w:pPr>
        <w:pStyle w:val="af1"/>
        <w:rPr>
          <w:rFonts w:hint="eastAsia"/>
        </w:rPr>
      </w:pPr>
      <w:r>
        <w:rPr>
          <w:rFonts w:hint="eastAsia"/>
          <w:b/>
          <w:bCs/>
          <w:i/>
          <w:iCs/>
          <w:sz w:val="32"/>
          <w:szCs w:val="32"/>
        </w:rPr>
        <w:lastRenderedPageBreak/>
        <w:t>6.</w:t>
      </w:r>
      <w:r>
        <w:rPr>
          <w:rFonts w:hint="eastAsia"/>
        </w:rPr>
        <w:t xml:space="preserve"> </w:t>
      </w:r>
      <w:r w:rsidR="00FE76D6">
        <w:rPr>
          <w:rFonts w:hint="eastAsia"/>
        </w:rPr>
        <w:t xml:space="preserve">[세존] </w:t>
      </w:r>
      <w:r w:rsidRPr="007367E2">
        <w:rPr>
          <w:rFonts w:hint="eastAsia"/>
          <w:highlight w:val="green"/>
        </w:rPr>
        <w:t xml:space="preserve">“라훌라여, 무엇이 땅의 세계인가? </w:t>
      </w:r>
      <w:r w:rsidR="00FE76D6">
        <w:rPr>
          <w:rFonts w:hint="eastAsia"/>
          <w:highlight w:val="green"/>
        </w:rPr>
        <w:t xml:space="preserve">땅의 세계에는 몸 안의 것과 몸 밖의 것이 </w:t>
      </w:r>
      <w:r w:rsidR="00FE76D6" w:rsidRPr="0076269F">
        <w:rPr>
          <w:rFonts w:hint="eastAsia"/>
          <w:highlight w:val="magenta"/>
        </w:rPr>
        <w:t>있을 것이다.</w:t>
      </w:r>
      <w:r w:rsidR="00FE76D6">
        <w:rPr>
          <w:rFonts w:hint="eastAsia"/>
          <w:highlight w:val="green"/>
        </w:rPr>
        <w:t xml:space="preserve"> </w:t>
      </w:r>
      <w:r>
        <w:rPr>
          <w:rFonts w:hint="eastAsia"/>
        </w:rPr>
        <w:t xml:space="preserve">라훌라여, </w:t>
      </w:r>
      <w:r w:rsidR="0076269F">
        <w:rPr>
          <w:rFonts w:hint="eastAsia"/>
        </w:rPr>
        <w:t>몸</w:t>
      </w:r>
      <w:r>
        <w:rPr>
          <w:rFonts w:hint="eastAsia"/>
        </w:rPr>
        <w:t xml:space="preserve">안에 있는 </w:t>
      </w:r>
      <w:r w:rsidR="0076269F">
        <w:rPr>
          <w:rFonts w:hint="eastAsia"/>
        </w:rPr>
        <w:t xml:space="preserve">것으로 </w:t>
      </w:r>
      <w:r>
        <w:rPr>
          <w:rFonts w:hint="eastAsia"/>
        </w:rPr>
        <w:t xml:space="preserve">각각 거칠고 견고한 것과 그것에서 파생된 것, 예를 들어 머리카락, 몸털, 손톱, 이빨, 피부, 고기, 근육, 뼈, 골수, 신장, 심장, 간장, 늑막, 비장, 폐, 창자, 장간막, 위장, 똥, 그리고 기타의 </w:t>
      </w:r>
      <w:r w:rsidR="0076269F">
        <w:rPr>
          <w:rFonts w:hint="eastAsia"/>
        </w:rPr>
        <w:t>각각</w:t>
      </w:r>
      <w:r>
        <w:rPr>
          <w:rFonts w:hint="eastAsia"/>
        </w:rPr>
        <w:t xml:space="preserve"> 거칠고 견고한 것과 그것에서 파생된 것은 </w:t>
      </w:r>
      <w:r w:rsidR="0076269F">
        <w:rPr>
          <w:rFonts w:hint="eastAsia"/>
        </w:rPr>
        <w:t>모두</w:t>
      </w:r>
      <w:r>
        <w:rPr>
          <w:rFonts w:hint="eastAsia"/>
        </w:rPr>
        <w:t xml:space="preserve"> 라훌라여, </w:t>
      </w:r>
      <w:r w:rsidR="0076269F">
        <w:rPr>
          <w:rFonts w:hint="eastAsia"/>
        </w:rPr>
        <w:t xml:space="preserve">모두 몸안의 </w:t>
      </w:r>
      <w:r>
        <w:rPr>
          <w:rFonts w:hint="eastAsia"/>
        </w:rPr>
        <w:t>땅의 세계</w:t>
      </w:r>
      <w:r w:rsidR="0076269F">
        <w:rPr>
          <w:rFonts w:hint="eastAsia"/>
        </w:rPr>
        <w:t>이다. 이러한 몸</w:t>
      </w:r>
      <w:r w:rsidR="00A60614">
        <w:rPr>
          <w:rFonts w:hint="eastAsia"/>
        </w:rPr>
        <w:t xml:space="preserve"> </w:t>
      </w:r>
      <w:r w:rsidR="0076269F">
        <w:rPr>
          <w:rFonts w:hint="eastAsia"/>
        </w:rPr>
        <w:t xml:space="preserve">안의 땅의 </w:t>
      </w:r>
      <w:r>
        <w:rPr>
          <w:rFonts w:hint="eastAsia"/>
        </w:rPr>
        <w:t xml:space="preserve">세계와 </w:t>
      </w:r>
      <w:r w:rsidR="0076269F">
        <w:rPr>
          <w:rFonts w:hint="eastAsia"/>
        </w:rPr>
        <w:t xml:space="preserve">몸 </w:t>
      </w:r>
      <w:r>
        <w:rPr>
          <w:rFonts w:hint="eastAsia"/>
        </w:rPr>
        <w:t>밖</w:t>
      </w:r>
      <w:r w:rsidR="0076269F">
        <w:rPr>
          <w:rFonts w:hint="eastAsia"/>
        </w:rPr>
        <w:t xml:space="preserve">의 </w:t>
      </w:r>
      <w:r>
        <w:rPr>
          <w:rFonts w:hint="eastAsia"/>
        </w:rPr>
        <w:t>땅의 세계를 땅의 세계라고 한다. 그것을 ‘이것은 나의 것이 아니고, 이것</w:t>
      </w:r>
      <w:r w:rsidR="0076269F">
        <w:rPr>
          <w:rFonts w:hint="eastAsia"/>
        </w:rPr>
        <w:t xml:space="preserve">은 </w:t>
      </w:r>
      <w:r>
        <w:rPr>
          <w:rFonts w:hint="eastAsia"/>
        </w:rPr>
        <w:t xml:space="preserve">내가 아니고, 이것은 나의 자아가 아니다.’라고 이와 같이 올바른 지혜로써 있는 그대로 관찰해야 한다. </w:t>
      </w:r>
      <w:r w:rsidRPr="00680B42">
        <w:rPr>
          <w:rFonts w:hint="eastAsia"/>
        </w:rPr>
        <w:t xml:space="preserve">이와 같이 그것을 올바른 지혜로써 있는 그대로 관찰하여 </w:t>
      </w:r>
      <w:r w:rsidRPr="00680B42">
        <w:rPr>
          <w:rFonts w:hint="eastAsia"/>
          <w:highlight w:val="yellow"/>
        </w:rPr>
        <w:t xml:space="preserve">땅의 세계를 멀리 떠나 땅의 세계로부터 </w:t>
      </w:r>
      <w:r w:rsidRPr="00144400">
        <w:rPr>
          <w:rFonts w:hint="eastAsia"/>
          <w:highlight w:val="green"/>
        </w:rPr>
        <w:t>마음을 정화시켜야 한다.</w:t>
      </w:r>
    </w:p>
    <w:p w:rsidR="00216850" w:rsidRDefault="00216850" w:rsidP="00216850">
      <w:pPr>
        <w:pStyle w:val="af1"/>
        <w:rPr>
          <w:rFonts w:hint="eastAsia"/>
        </w:rPr>
      </w:pPr>
      <w:r>
        <w:rPr>
          <w:rFonts w:hint="eastAsia"/>
          <w:b/>
          <w:bCs/>
          <w:i/>
          <w:iCs/>
          <w:sz w:val="32"/>
          <w:szCs w:val="32"/>
        </w:rPr>
        <w:t>7.</w:t>
      </w:r>
      <w:r>
        <w:rPr>
          <w:rFonts w:hint="eastAsia"/>
        </w:rPr>
        <w:t xml:space="preserve"> 라훌라여, 물의 세계란 어떠한 것인가? </w:t>
      </w:r>
      <w:r w:rsidR="0076269F">
        <w:rPr>
          <w:rFonts w:hint="eastAsia"/>
        </w:rPr>
        <w:t>물</w:t>
      </w:r>
      <w:r w:rsidR="0076269F" w:rsidRPr="0076269F">
        <w:rPr>
          <w:rFonts w:hint="eastAsia"/>
        </w:rPr>
        <w:t>의 세계에는 몸 안의 것과 몸 밖의 것이 있을 것이다.</w:t>
      </w:r>
      <w:r>
        <w:rPr>
          <w:rFonts w:hint="eastAsia"/>
        </w:rPr>
        <w:t xml:space="preserve"> 라훌라여, </w:t>
      </w:r>
      <w:r w:rsidR="0076269F">
        <w:rPr>
          <w:rFonts w:hint="eastAsia"/>
        </w:rPr>
        <w:t xml:space="preserve">몸 </w:t>
      </w:r>
      <w:r>
        <w:rPr>
          <w:rFonts w:hint="eastAsia"/>
        </w:rPr>
        <w:t xml:space="preserve">안에 있는 것으로 각각 액체나 액체적인 것과 그것에서 파생된 것, 예를 들어 </w:t>
      </w:r>
      <w:r w:rsidRPr="00144400">
        <w:rPr>
          <w:rFonts w:hint="eastAsia"/>
          <w:highlight w:val="yellow"/>
        </w:rPr>
        <w:t>담즙, 가래, 고름, 피, 땀, 지방, 눈물, 임파액, 침, 점액, 관절액, 오줌</w:t>
      </w:r>
      <w:r>
        <w:rPr>
          <w:rFonts w:hint="eastAsia"/>
        </w:rPr>
        <w:t xml:space="preserve">, 그리고 기타의 액체나 액체적인 것과 그것에서 파생된 것은 무엇이든지 </w:t>
      </w:r>
      <w:r w:rsidR="0076269F">
        <w:rPr>
          <w:rFonts w:hint="eastAsia"/>
        </w:rPr>
        <w:t>모두</w:t>
      </w:r>
      <w:r>
        <w:rPr>
          <w:rFonts w:hint="eastAsia"/>
        </w:rPr>
        <w:t xml:space="preserve"> 라훌라여, </w:t>
      </w:r>
      <w:r w:rsidR="0076269F">
        <w:rPr>
          <w:rFonts w:hint="eastAsia"/>
        </w:rPr>
        <w:t xml:space="preserve">몸안의 </w:t>
      </w:r>
      <w:r>
        <w:rPr>
          <w:rFonts w:hint="eastAsia"/>
        </w:rPr>
        <w:t>물의 세계</w:t>
      </w:r>
      <w:r w:rsidR="0076269F">
        <w:rPr>
          <w:rFonts w:hint="eastAsia"/>
        </w:rPr>
        <w:t xml:space="preserve">이다. </w:t>
      </w:r>
      <w:r w:rsidR="00A60614">
        <w:rPr>
          <w:rFonts w:hint="eastAsia"/>
        </w:rPr>
        <w:t>이러한 몸 안의</w:t>
      </w:r>
      <w:r>
        <w:rPr>
          <w:rFonts w:hint="eastAsia"/>
        </w:rPr>
        <w:t xml:space="preserve"> 물의 세계와 </w:t>
      </w:r>
      <w:r w:rsidR="00A60614">
        <w:rPr>
          <w:rFonts w:hint="eastAsia"/>
        </w:rPr>
        <w:t xml:space="preserve">몸 </w:t>
      </w:r>
      <w:r>
        <w:rPr>
          <w:rFonts w:hint="eastAsia"/>
        </w:rPr>
        <w:t xml:space="preserve">밖에 있는 물의 세계를 물의 세계라고 한다. 그것을 ‘이것은 나의 것이 아니고, </w:t>
      </w:r>
      <w:r w:rsidR="0076269F">
        <w:rPr>
          <w:rFonts w:hint="eastAsia"/>
        </w:rPr>
        <w:t>이것은</w:t>
      </w:r>
      <w:r>
        <w:rPr>
          <w:rFonts w:hint="eastAsia"/>
        </w:rPr>
        <w:t xml:space="preserve"> 내가 아니고, 이것은 나의 자아가 아니다.’라고 이와 같이 올바른 지혜로써 있는 그대로 관찰해야 한다. 이와 같이 그것을 올바른 지혜로써 있는 그대로 관찰하여 물의 세계를 멀리 떠나 물의 세계로부터 마음을 정화시켜야 한다.</w:t>
      </w:r>
    </w:p>
    <w:p w:rsidR="00216850" w:rsidRDefault="00216850" w:rsidP="00216850">
      <w:pPr>
        <w:pStyle w:val="af1"/>
        <w:rPr>
          <w:rFonts w:hint="eastAsia"/>
        </w:rPr>
      </w:pPr>
      <w:r>
        <w:rPr>
          <w:rFonts w:hint="eastAsia"/>
          <w:b/>
          <w:bCs/>
          <w:i/>
          <w:iCs/>
          <w:sz w:val="32"/>
          <w:szCs w:val="32"/>
        </w:rPr>
        <w:t>8.</w:t>
      </w:r>
      <w:r>
        <w:rPr>
          <w:rFonts w:hint="eastAsia"/>
        </w:rPr>
        <w:t xml:space="preserve"> 라훌라여, </w:t>
      </w:r>
      <w:r w:rsidRPr="00144400">
        <w:rPr>
          <w:rFonts w:hint="eastAsia"/>
          <w:highlight w:val="yellow"/>
        </w:rPr>
        <w:t>불의 세계란</w:t>
      </w:r>
      <w:r>
        <w:rPr>
          <w:rFonts w:hint="eastAsia"/>
        </w:rPr>
        <w:t xml:space="preserve"> 어떠한 것인가? </w:t>
      </w:r>
      <w:r w:rsidR="0076269F">
        <w:rPr>
          <w:rFonts w:hint="eastAsia"/>
        </w:rPr>
        <w:t>불</w:t>
      </w:r>
      <w:r w:rsidR="0076269F" w:rsidRPr="0076269F">
        <w:rPr>
          <w:rFonts w:hint="eastAsia"/>
        </w:rPr>
        <w:t>의 세계에는 몸 안의 것과 몸 밖의 것이 있을 것이다.</w:t>
      </w:r>
      <w:r w:rsidR="0076269F">
        <w:rPr>
          <w:rFonts w:hint="eastAsia"/>
        </w:rPr>
        <w:t xml:space="preserve"> </w:t>
      </w:r>
      <w:r>
        <w:rPr>
          <w:rFonts w:hint="eastAsia"/>
        </w:rPr>
        <w:t xml:space="preserve">라훌라여, </w:t>
      </w:r>
      <w:r w:rsidR="0076269F">
        <w:rPr>
          <w:rFonts w:hint="eastAsia"/>
        </w:rPr>
        <w:t>몸</w:t>
      </w:r>
      <w:r>
        <w:rPr>
          <w:rFonts w:hint="eastAsia"/>
        </w:rPr>
        <w:t xml:space="preserve">안에 있는 것으로 </w:t>
      </w:r>
      <w:r w:rsidR="0076269F">
        <w:rPr>
          <w:rFonts w:hint="eastAsia"/>
        </w:rPr>
        <w:t xml:space="preserve">각각 </w:t>
      </w:r>
      <w:r>
        <w:rPr>
          <w:rFonts w:hint="eastAsia"/>
        </w:rPr>
        <w:t xml:space="preserve">열 및 열에 관계된 것과 그것에서 파생된 것, 예를 들어 열을 내거나 노쇠하거나 화를 내거나 먹고 마시고 씹고 맛본 것을 완전히 소화시키는 것, 그리고 기타 각각 열 및 열에 관계된 것과 그것에서 파생된 것은 </w:t>
      </w:r>
      <w:r w:rsidR="0076269F">
        <w:rPr>
          <w:rFonts w:hint="eastAsia"/>
        </w:rPr>
        <w:t>모두</w:t>
      </w:r>
      <w:r>
        <w:rPr>
          <w:rFonts w:hint="eastAsia"/>
        </w:rPr>
        <w:t xml:space="preserve"> 라훌라여, </w:t>
      </w:r>
      <w:r w:rsidR="0076269F">
        <w:rPr>
          <w:rFonts w:hint="eastAsia"/>
        </w:rPr>
        <w:t xml:space="preserve">몸안의 </w:t>
      </w:r>
      <w:r>
        <w:rPr>
          <w:rFonts w:hint="eastAsia"/>
        </w:rPr>
        <w:t>불의 세계</w:t>
      </w:r>
      <w:r w:rsidR="0076269F">
        <w:rPr>
          <w:rFonts w:hint="eastAsia"/>
        </w:rPr>
        <w:t xml:space="preserve">이다. </w:t>
      </w:r>
      <w:r w:rsidR="00A60614">
        <w:rPr>
          <w:rFonts w:hint="eastAsia"/>
        </w:rPr>
        <w:t xml:space="preserve">이러한 몸 안의 </w:t>
      </w:r>
      <w:r>
        <w:rPr>
          <w:rFonts w:hint="eastAsia"/>
        </w:rPr>
        <w:t xml:space="preserve">있는 불의 세계와 </w:t>
      </w:r>
      <w:r w:rsidR="00A60614">
        <w:rPr>
          <w:rFonts w:hint="eastAsia"/>
        </w:rPr>
        <w:t xml:space="preserve">몸 </w:t>
      </w:r>
      <w:r>
        <w:rPr>
          <w:rFonts w:hint="eastAsia"/>
        </w:rPr>
        <w:t>밖에 있는 불의 세계를 불의 세계라고 한다. 그것을 ‘이것은 나의 것이 아니고, 이것</w:t>
      </w:r>
      <w:r w:rsidR="00A60614">
        <w:rPr>
          <w:rFonts w:hint="eastAsia"/>
        </w:rPr>
        <w:t xml:space="preserve">은 </w:t>
      </w:r>
      <w:r>
        <w:rPr>
          <w:rFonts w:hint="eastAsia"/>
        </w:rPr>
        <w:t>내가 아니고, 이것은 나의 자아가 아니다.’라고 이와 같이 올바른 지혜로써 있는 그대로 관찰해야 한다. 이와 같이 그것을 올바른 지혜로써 있는 그대로 관찰하여 불의 세계를 멀리 떠나 불의 세계로부터 마음을 정화시켜야 한다.</w:t>
      </w:r>
    </w:p>
    <w:p w:rsidR="00216850" w:rsidRDefault="00216850" w:rsidP="00216850">
      <w:pPr>
        <w:pStyle w:val="af1"/>
        <w:rPr>
          <w:rFonts w:hint="eastAsia"/>
        </w:rPr>
      </w:pPr>
      <w:r>
        <w:rPr>
          <w:rFonts w:hint="eastAsia"/>
          <w:b/>
          <w:bCs/>
          <w:i/>
          <w:iCs/>
          <w:sz w:val="32"/>
          <w:szCs w:val="32"/>
        </w:rPr>
        <w:t>9.</w:t>
      </w:r>
      <w:r>
        <w:rPr>
          <w:rFonts w:hint="eastAsia"/>
        </w:rPr>
        <w:t xml:space="preserve"> 라훌라여, 바람의 세계란 어떠한 것인가? </w:t>
      </w:r>
      <w:r w:rsidR="00A60614">
        <w:rPr>
          <w:rFonts w:hint="eastAsia"/>
        </w:rPr>
        <w:t>바람</w:t>
      </w:r>
      <w:r w:rsidR="00A60614" w:rsidRPr="0076269F">
        <w:rPr>
          <w:rFonts w:hint="eastAsia"/>
        </w:rPr>
        <w:t>의 세계에는 몸 안의 것과 몸 밖의 것이 있을 것이다.</w:t>
      </w:r>
      <w:r w:rsidR="00A60614">
        <w:rPr>
          <w:rFonts w:hint="eastAsia"/>
        </w:rPr>
        <w:t xml:space="preserve"> </w:t>
      </w:r>
      <w:r>
        <w:rPr>
          <w:rFonts w:hint="eastAsia"/>
        </w:rPr>
        <w:t xml:space="preserve"> 라훌라여, </w:t>
      </w:r>
      <w:r w:rsidR="00A60614">
        <w:rPr>
          <w:rFonts w:hint="eastAsia"/>
        </w:rPr>
        <w:t xml:space="preserve">몸 </w:t>
      </w:r>
      <w:r>
        <w:rPr>
          <w:rFonts w:hint="eastAsia"/>
        </w:rPr>
        <w:t xml:space="preserve">안에 있는 것으로 각각 기체나 기체적인 것과 그것에서 파생된 것, 예를 들어 </w:t>
      </w:r>
      <w:r w:rsidRPr="00144400">
        <w:rPr>
          <w:rFonts w:hint="eastAsia"/>
          <w:highlight w:val="yellow"/>
        </w:rPr>
        <w:t>상방으로 부는 바람, 하방으로 부는 바람</w:t>
      </w:r>
      <w:r>
        <w:rPr>
          <w:rFonts w:hint="eastAsia"/>
        </w:rPr>
        <w:t xml:space="preserve">, 창자에 부는 바람, 위에 부는 바람, 사지로 부는 바람, </w:t>
      </w:r>
      <w:r w:rsidRPr="00960939">
        <w:rPr>
          <w:rFonts w:hint="eastAsia"/>
          <w:highlight w:val="yellow"/>
        </w:rPr>
        <w:t>날숨, 들숨</w:t>
      </w:r>
      <w:r>
        <w:rPr>
          <w:rFonts w:hint="eastAsia"/>
        </w:rPr>
        <w:t xml:space="preserve">, 그리고 기타 각각의 기체나 기체적인 것, 그것에서 파생된 것은 </w:t>
      </w:r>
      <w:r w:rsidR="00A60614">
        <w:rPr>
          <w:rFonts w:hint="eastAsia"/>
        </w:rPr>
        <w:t>모두</w:t>
      </w:r>
      <w:r>
        <w:rPr>
          <w:rFonts w:hint="eastAsia"/>
        </w:rPr>
        <w:t xml:space="preserve"> 라훌라여, </w:t>
      </w:r>
      <w:r w:rsidR="00A60614">
        <w:rPr>
          <w:rFonts w:hint="eastAsia"/>
        </w:rPr>
        <w:t xml:space="preserve">몸 </w:t>
      </w:r>
      <w:r>
        <w:rPr>
          <w:rFonts w:hint="eastAsia"/>
        </w:rPr>
        <w:t>안에 있는 바람의 세계</w:t>
      </w:r>
      <w:r w:rsidR="00A60614">
        <w:rPr>
          <w:rFonts w:hint="eastAsia"/>
        </w:rPr>
        <w:t xml:space="preserve">이다. 이러한 몸 안의 </w:t>
      </w:r>
      <w:r>
        <w:rPr>
          <w:rFonts w:hint="eastAsia"/>
        </w:rPr>
        <w:t xml:space="preserve">바람의 세계와 </w:t>
      </w:r>
      <w:r w:rsidR="00A60614">
        <w:rPr>
          <w:rFonts w:hint="eastAsia"/>
        </w:rPr>
        <w:t xml:space="preserve">몸 </w:t>
      </w:r>
      <w:r>
        <w:rPr>
          <w:rFonts w:hint="eastAsia"/>
        </w:rPr>
        <w:t xml:space="preserve">밖에 있는 바람의 세계를 </w:t>
      </w:r>
      <w:r w:rsidRPr="00960939">
        <w:rPr>
          <w:rFonts w:hint="eastAsia"/>
          <w:highlight w:val="yellow"/>
        </w:rPr>
        <w:t>바람의 세계라고 한다.</w:t>
      </w:r>
      <w:r>
        <w:rPr>
          <w:rFonts w:hint="eastAsia"/>
        </w:rPr>
        <w:t xml:space="preserve"> 그것을 ‘이것은 나의 것이 아니고, 이것</w:t>
      </w:r>
      <w:r w:rsidR="00A60614">
        <w:rPr>
          <w:rFonts w:hint="eastAsia"/>
        </w:rPr>
        <w:t>은</w:t>
      </w:r>
      <w:r>
        <w:rPr>
          <w:rFonts w:hint="eastAsia"/>
        </w:rPr>
        <w:t xml:space="preserve"> 내가 아니고, 이것은 나의 </w:t>
      </w:r>
      <w:r>
        <w:rPr>
          <w:rFonts w:hint="eastAsia"/>
        </w:rPr>
        <w:lastRenderedPageBreak/>
        <w:t>자아가 아니다.’라고 이와 같이 올바른 지혜로써 있는 그대로 관찰해야 한다. 이와 같이 그것을 올바른 지혜로써 있는 그대로 관찰하여 바람의 세계를 멀리 떠나 바람의 세계로부터 마음을 정화시켜야 한다.</w:t>
      </w:r>
    </w:p>
    <w:p w:rsidR="00216850" w:rsidRDefault="00216850" w:rsidP="00216850">
      <w:pPr>
        <w:pStyle w:val="af1"/>
        <w:rPr>
          <w:rFonts w:hint="eastAsia"/>
        </w:rPr>
      </w:pPr>
      <w:r>
        <w:rPr>
          <w:rFonts w:hint="eastAsia"/>
          <w:b/>
          <w:bCs/>
          <w:i/>
          <w:iCs/>
          <w:sz w:val="32"/>
          <w:szCs w:val="32"/>
        </w:rPr>
        <w:t>10.</w:t>
      </w:r>
      <w:r>
        <w:rPr>
          <w:rFonts w:hint="eastAsia"/>
        </w:rPr>
        <w:t xml:space="preserve"> 라훌라여, 공간의 세계란 어떠한 것인가? </w:t>
      </w:r>
      <w:r w:rsidR="00A60614" w:rsidRPr="00A60614">
        <w:rPr>
          <w:rFonts w:hint="eastAsia"/>
          <w:highlight w:val="magenta"/>
        </w:rPr>
        <w:t>공간의 세계에는 몸 안의 것과 몸 밖의 것이 있을 것이다.</w:t>
      </w:r>
      <w:r w:rsidR="00A60614">
        <w:rPr>
          <w:rFonts w:hint="eastAsia"/>
        </w:rPr>
        <w:t xml:space="preserve"> </w:t>
      </w:r>
      <w:r>
        <w:rPr>
          <w:rFonts w:hint="eastAsia"/>
        </w:rPr>
        <w:t xml:space="preserve">라훌라여, </w:t>
      </w:r>
      <w:r w:rsidR="00A60614" w:rsidRPr="00A60614">
        <w:rPr>
          <w:rFonts w:hint="eastAsia"/>
          <w:highlight w:val="magenta"/>
        </w:rPr>
        <w:t xml:space="preserve">몸 </w:t>
      </w:r>
      <w:r w:rsidRPr="00A60614">
        <w:rPr>
          <w:rFonts w:hint="eastAsia"/>
          <w:highlight w:val="magenta"/>
        </w:rPr>
        <w:t xml:space="preserve">안에 있는 것으로 </w:t>
      </w:r>
      <w:r w:rsidR="00A60614" w:rsidRPr="00A60614">
        <w:rPr>
          <w:rFonts w:hint="eastAsia"/>
          <w:highlight w:val="magenta"/>
        </w:rPr>
        <w:t>각각</w:t>
      </w:r>
      <w:r>
        <w:rPr>
          <w:rFonts w:hint="eastAsia"/>
        </w:rPr>
        <w:t xml:space="preserve"> 공간이나, 공간과 같은 것이나, 그것에서 파생된 것으로 예를 들어 귓구멍, 콧구멍, 구강과 그것을 통해 먹고 마시고 씹고 맛을 본 것을 삼키고, 그것을 통해 먹고 마시고 씹고 맛을 보고 삼킨 것을 하복부에서 배설하는 것 및 기타의 다른 안에 있는 것으로 개체적인 것이나, 공간이나, 공간과 같은 것이나, 그것에서 파생된 것은 </w:t>
      </w:r>
      <w:r w:rsidR="00A60614" w:rsidRPr="00A60614">
        <w:rPr>
          <w:rFonts w:hint="eastAsia"/>
          <w:highlight w:val="magenta"/>
        </w:rPr>
        <w:t>모두</w:t>
      </w:r>
      <w:r>
        <w:rPr>
          <w:rFonts w:hint="eastAsia"/>
        </w:rPr>
        <w:t xml:space="preserve"> 라훌라여, </w:t>
      </w:r>
      <w:r w:rsidR="00A60614" w:rsidRPr="00A60614">
        <w:rPr>
          <w:rFonts w:hint="eastAsia"/>
          <w:highlight w:val="magenta"/>
        </w:rPr>
        <w:t>몸</w:t>
      </w:r>
      <w:r w:rsidR="00A60614">
        <w:rPr>
          <w:rFonts w:hint="eastAsia"/>
        </w:rPr>
        <w:t xml:space="preserve"> </w:t>
      </w:r>
      <w:r>
        <w:rPr>
          <w:rFonts w:hint="eastAsia"/>
        </w:rPr>
        <w:t>안에 있는 공간의 세계라고 한다.</w:t>
      </w:r>
      <w:r w:rsidR="00A60614">
        <w:rPr>
          <w:rFonts w:hint="eastAsia"/>
        </w:rPr>
        <w:t xml:space="preserve"> </w:t>
      </w:r>
      <w:r w:rsidR="00A60614" w:rsidRPr="00A60614">
        <w:rPr>
          <w:rFonts w:hint="eastAsia"/>
          <w:highlight w:val="magenta"/>
        </w:rPr>
        <w:t>이러한 몸 안의</w:t>
      </w:r>
      <w:r w:rsidR="00A60614">
        <w:rPr>
          <w:rFonts w:hint="eastAsia"/>
        </w:rPr>
        <w:t xml:space="preserve"> </w:t>
      </w:r>
      <w:r>
        <w:rPr>
          <w:rFonts w:hint="eastAsia"/>
        </w:rPr>
        <w:t xml:space="preserve">공간의 세계를 공간의 세계라고 한다. 그것을 ‘이것은 나의 것이 아니고, </w:t>
      </w:r>
      <w:r w:rsidRPr="00A60614">
        <w:rPr>
          <w:rFonts w:hint="eastAsia"/>
          <w:highlight w:val="magenta"/>
        </w:rPr>
        <w:t>이것</w:t>
      </w:r>
      <w:r w:rsidR="00A60614" w:rsidRPr="00A60614">
        <w:rPr>
          <w:rFonts w:hint="eastAsia"/>
          <w:highlight w:val="magenta"/>
        </w:rPr>
        <w:t>은</w:t>
      </w:r>
      <w:r>
        <w:rPr>
          <w:rFonts w:hint="eastAsia"/>
        </w:rPr>
        <w:t xml:space="preserve"> 내가 아니고, 이것은 나의 자아가 아니다.’라고 이와 같이 올바른 지혜로써 있는 그대로 관찰해야 한다. 이와 같이 그것을 올바른 지혜로써 있는 그대로 관찰하여 공간의 세계를 멀리 떠나 공간의 세계로부터 마음을 정화시켜야 한다.</w:t>
      </w:r>
    </w:p>
    <w:p w:rsidR="00216850" w:rsidRDefault="00216850" w:rsidP="00216850">
      <w:pPr>
        <w:pStyle w:val="af1"/>
        <w:rPr>
          <w:rFonts w:hint="eastAsia"/>
        </w:rPr>
      </w:pPr>
      <w:r>
        <w:rPr>
          <w:rFonts w:hint="eastAsia"/>
          <w:b/>
          <w:bCs/>
          <w:i/>
          <w:iCs/>
          <w:sz w:val="32"/>
          <w:szCs w:val="32"/>
        </w:rPr>
        <w:t>11.</w:t>
      </w:r>
      <w:r>
        <w:rPr>
          <w:rFonts w:hint="eastAsia"/>
        </w:rPr>
        <w:t xml:space="preserve"> 라훌라여, </w:t>
      </w:r>
      <w:r w:rsidRPr="006C2CF2">
        <w:rPr>
          <w:rFonts w:hint="eastAsia"/>
          <w:highlight w:val="green"/>
        </w:rPr>
        <w:t xml:space="preserve">땅에 대한 </w:t>
      </w:r>
      <w:r w:rsidRPr="00960939">
        <w:rPr>
          <w:rFonts w:hint="eastAsia"/>
          <w:highlight w:val="yellow"/>
        </w:rPr>
        <w:t>명상을</w:t>
      </w:r>
      <w:r>
        <w:rPr>
          <w:rFonts w:hint="eastAsia"/>
        </w:rPr>
        <w:t xml:space="preserve"> 닦아라. 라훌라여, 땅에 대한 명상을 닦으면, </w:t>
      </w:r>
      <w:r w:rsidR="00451EE3" w:rsidRPr="00451EE3">
        <w:rPr>
          <w:rFonts w:hint="eastAsia"/>
          <w:highlight w:val="magenta"/>
        </w:rPr>
        <w:t>쾌-불쾌의 접촉이 생겨났더라도 그것이</w:t>
      </w:r>
      <w:r w:rsidR="00451EE3">
        <w:rPr>
          <w:rFonts w:hint="eastAsia"/>
          <w:highlight w:val="yellow"/>
        </w:rPr>
        <w:t xml:space="preserve"> </w:t>
      </w:r>
      <w:r w:rsidRPr="00960939">
        <w:rPr>
          <w:rFonts w:hint="eastAsia"/>
          <w:highlight w:val="yellow"/>
        </w:rPr>
        <w:t>마음을 사로잡지 못한다.</w:t>
      </w:r>
      <w:r>
        <w:rPr>
          <w:rFonts w:hint="eastAsia"/>
        </w:rPr>
        <w:t xml:space="preserve"> 라훌라여, 마치 땅에 깨끗한 것을 버리더라도, 더러운 것을 버리더라도, 똥을 버리더라도, 오줌을 버리더라도, 침을 버리더라도, 고름을 버리더라도, 피를 버리더라도, </w:t>
      </w:r>
      <w:r w:rsidRPr="00960939">
        <w:rPr>
          <w:rFonts w:hint="eastAsia"/>
          <w:highlight w:val="yellow"/>
        </w:rPr>
        <w:t xml:space="preserve">그 때문에 땅이 번민하거나 수치스러워하거나 </w:t>
      </w:r>
      <w:r w:rsidRPr="00AA1080">
        <w:rPr>
          <w:rFonts w:hint="eastAsia"/>
          <w:highlight w:val="green"/>
        </w:rPr>
        <w:t>기피하는</w:t>
      </w:r>
      <w:r w:rsidRPr="00960939">
        <w:rPr>
          <w:rFonts w:hint="eastAsia"/>
          <w:highlight w:val="yellow"/>
        </w:rPr>
        <w:t xml:space="preserve"> 것이 </w:t>
      </w:r>
      <w:r w:rsidRPr="00451EE3">
        <w:rPr>
          <w:rFonts w:hint="eastAsia"/>
          <w:highlight w:val="magenta"/>
        </w:rPr>
        <w:t>없</w:t>
      </w:r>
      <w:r w:rsidR="00451EE3" w:rsidRPr="00451EE3">
        <w:rPr>
          <w:rFonts w:hint="eastAsia"/>
          <w:highlight w:val="magenta"/>
        </w:rPr>
        <w:t>듯, 그와 같이</w:t>
      </w:r>
      <w:r>
        <w:rPr>
          <w:rFonts w:hint="eastAsia"/>
        </w:rPr>
        <w:t xml:space="preserve"> 라훌라여, 그대는 땅에 대한 명상을 닦아라. 라훌라여, 땅에 대한 명상을 닦으면, 이미 생겨난 즐겁거나 괴로운 감촉이 마음을 사로잡지 못한다.</w:t>
      </w:r>
    </w:p>
    <w:p w:rsidR="00216850" w:rsidRDefault="00216850" w:rsidP="00216850">
      <w:pPr>
        <w:pStyle w:val="af1"/>
        <w:rPr>
          <w:rFonts w:hint="eastAsia"/>
        </w:rPr>
      </w:pPr>
      <w:r>
        <w:rPr>
          <w:rFonts w:hint="eastAsia"/>
          <w:b/>
          <w:bCs/>
          <w:i/>
          <w:iCs/>
          <w:sz w:val="32"/>
          <w:szCs w:val="32"/>
        </w:rPr>
        <w:t>12.</w:t>
      </w:r>
      <w:r>
        <w:rPr>
          <w:rFonts w:hint="eastAsia"/>
        </w:rPr>
        <w:t xml:space="preserve"> 라훌라여, 물에 대한 명상을 닦아라. 라훌라여, 물에 대한 명상을 닦으면, </w:t>
      </w:r>
      <w:r w:rsidR="00451EE3" w:rsidRPr="00451EE3">
        <w:rPr>
          <w:rFonts w:hint="eastAsia"/>
          <w:highlight w:val="magenta"/>
        </w:rPr>
        <w:t>쾌-불쾌의 접촉이 생겨났더라도 그것이</w:t>
      </w:r>
      <w:r w:rsidR="00451EE3">
        <w:rPr>
          <w:rFonts w:hint="eastAsia"/>
        </w:rPr>
        <w:t xml:space="preserve"> </w:t>
      </w:r>
      <w:r>
        <w:rPr>
          <w:rFonts w:hint="eastAsia"/>
        </w:rPr>
        <w:t xml:space="preserve">마음을 사로잡지 못한다. 라훌라여, 마치 물에 깨끗한 것을 씻더라도, 더러운 것을 씻더라도, 똥을 씻더라도, 오줌을 씻더라도, 침을 씻더라도, 고름을 씻더라도, 피를 씻더라도, 그 때문에 물이 번민하거나 수치스러워 하거나 기피하는 것이 </w:t>
      </w:r>
      <w:r w:rsidR="00451EE3" w:rsidRPr="00451EE3">
        <w:rPr>
          <w:rFonts w:hint="eastAsia"/>
          <w:highlight w:val="magenta"/>
        </w:rPr>
        <w:t>없듯, 그와 같이</w:t>
      </w:r>
      <w:r w:rsidR="00451EE3">
        <w:rPr>
          <w:rFonts w:hint="eastAsia"/>
        </w:rPr>
        <w:t xml:space="preserve"> </w:t>
      </w:r>
      <w:r>
        <w:rPr>
          <w:rFonts w:hint="eastAsia"/>
        </w:rPr>
        <w:t>라훌라여, 그대는 물에 대한 명상을 닦아라. 라훌라여, 물에 대한 명상을 닦으면, 이미 생겨난 즐겁거나 괴로운 감촉이 마음을 사로잡지 못한다.</w:t>
      </w:r>
    </w:p>
    <w:p w:rsidR="00216850" w:rsidRDefault="00216850" w:rsidP="00216850">
      <w:pPr>
        <w:pStyle w:val="af1"/>
        <w:rPr>
          <w:rFonts w:hint="eastAsia"/>
        </w:rPr>
      </w:pPr>
      <w:r>
        <w:rPr>
          <w:rFonts w:hint="eastAsia"/>
          <w:b/>
          <w:bCs/>
          <w:i/>
          <w:iCs/>
          <w:sz w:val="32"/>
          <w:szCs w:val="32"/>
        </w:rPr>
        <w:t>13.</w:t>
      </w:r>
      <w:r>
        <w:rPr>
          <w:rFonts w:hint="eastAsia"/>
        </w:rPr>
        <w:t xml:space="preserve"> 라훌라여, 불에 대한 명상을 닦아라. 라훌라여, 불에 대한 명상을 닦으면, </w:t>
      </w:r>
      <w:r w:rsidR="00451EE3" w:rsidRPr="00451EE3">
        <w:rPr>
          <w:rFonts w:hint="eastAsia"/>
          <w:highlight w:val="magenta"/>
        </w:rPr>
        <w:t>쾌-불쾌의 접촉이 생겨났더라도 그것이</w:t>
      </w:r>
      <w:r w:rsidR="00451EE3">
        <w:rPr>
          <w:rFonts w:hint="eastAsia"/>
        </w:rPr>
        <w:t xml:space="preserve"> </w:t>
      </w:r>
      <w:r>
        <w:rPr>
          <w:rFonts w:hint="eastAsia"/>
        </w:rPr>
        <w:t xml:space="preserve">마음을 사로잡지 못한다. 라훌라여, 마치 불에 깨끗한 것을 태우더라도, 더러운 것을 태우더라도, 똥을 태우더라도, 오줌을 태우더라도, 침을 태우더라도, 고름을 태우더라도, 피를 태우더라도, 그 때문에 불이 번민하거나 수치스러워하거나 기피하는 것이 </w:t>
      </w:r>
      <w:r w:rsidR="00451EE3" w:rsidRPr="00451EE3">
        <w:rPr>
          <w:rFonts w:hint="eastAsia"/>
          <w:highlight w:val="magenta"/>
        </w:rPr>
        <w:t>없듯, 그와 같이</w:t>
      </w:r>
      <w:r>
        <w:rPr>
          <w:rFonts w:hint="eastAsia"/>
        </w:rPr>
        <w:t xml:space="preserve"> 라훌라여, 그대는 불에 대한 명상을 닦아라. 라훌라여, 불에 대한 명상을 닦으면, 이미 생겨난 즐겁거나 괴로운 감촉이 마음을 사로잡지 못한다.</w:t>
      </w:r>
    </w:p>
    <w:p w:rsidR="00216850" w:rsidRDefault="00216850" w:rsidP="00216850">
      <w:pPr>
        <w:pStyle w:val="af1"/>
        <w:rPr>
          <w:rFonts w:hint="eastAsia"/>
        </w:rPr>
      </w:pPr>
      <w:r>
        <w:rPr>
          <w:rFonts w:hint="eastAsia"/>
          <w:b/>
          <w:bCs/>
          <w:i/>
          <w:iCs/>
          <w:sz w:val="32"/>
          <w:szCs w:val="32"/>
        </w:rPr>
        <w:lastRenderedPageBreak/>
        <w:t>14.</w:t>
      </w:r>
      <w:r>
        <w:rPr>
          <w:rFonts w:hint="eastAsia"/>
        </w:rPr>
        <w:t xml:space="preserve"> 라훌라여, 바람에 대한 명상을 닦아라. 라훌라여, 바람에 대한 명상을 닦으면, </w:t>
      </w:r>
      <w:r w:rsidR="00451EE3" w:rsidRPr="00451EE3">
        <w:rPr>
          <w:rFonts w:hint="eastAsia"/>
          <w:highlight w:val="magenta"/>
        </w:rPr>
        <w:t>쾌-불쾌의 접촉이 생겨났더라도 그것이</w:t>
      </w:r>
      <w:r>
        <w:rPr>
          <w:rFonts w:hint="eastAsia"/>
        </w:rPr>
        <w:t xml:space="preserve"> 마음을 사로잡지 못한다. 라훌라여, 마치 바람에 깨끗한 것을 날리더라도, 더러운 것을 날리더라도, 똥을 날리더라도, 오줌을 날리더라도, 침을 날리더라도, 고름을 날리더라도, 피를 날리더라도, 그 때문에 바람이 번민하거나 수치스러워하거나 기피하는 것이 </w:t>
      </w:r>
      <w:r w:rsidR="00451EE3" w:rsidRPr="00451EE3">
        <w:rPr>
          <w:rFonts w:hint="eastAsia"/>
          <w:highlight w:val="magenta"/>
        </w:rPr>
        <w:t>없듯, 그와 같이</w:t>
      </w:r>
      <w:r w:rsidR="00451EE3">
        <w:rPr>
          <w:rFonts w:hint="eastAsia"/>
        </w:rPr>
        <w:t xml:space="preserve"> </w:t>
      </w:r>
      <w:r>
        <w:rPr>
          <w:rFonts w:hint="eastAsia"/>
        </w:rPr>
        <w:t>라훌라여, 그대는 바람에 대한 명상을 닦아라. 라훌라여, 바람에 대한 명상을 닦으면, 이미 생겨난 즐겁거나 괴로운 감촉이 마음을 사로잡지 못한다.</w:t>
      </w:r>
    </w:p>
    <w:p w:rsidR="00216850" w:rsidRDefault="00216850" w:rsidP="00216850">
      <w:pPr>
        <w:pStyle w:val="af1"/>
        <w:rPr>
          <w:rFonts w:hint="eastAsia"/>
        </w:rPr>
      </w:pPr>
      <w:r>
        <w:rPr>
          <w:rFonts w:hint="eastAsia"/>
          <w:b/>
          <w:bCs/>
          <w:i/>
          <w:iCs/>
          <w:sz w:val="32"/>
          <w:szCs w:val="32"/>
        </w:rPr>
        <w:t>15.</w:t>
      </w:r>
      <w:r>
        <w:rPr>
          <w:rFonts w:hint="eastAsia"/>
        </w:rPr>
        <w:t xml:space="preserve"> 라훌라여, 공간에 대한 명상을 닦아라. 라훌라여, 공간에 대한 명상을 닦으면, </w:t>
      </w:r>
      <w:r w:rsidR="00451EE3" w:rsidRPr="00451EE3">
        <w:rPr>
          <w:rFonts w:hint="eastAsia"/>
          <w:highlight w:val="magenta"/>
        </w:rPr>
        <w:t>쾌-불쾌의 접촉이 생겨났더라도 그것이</w:t>
      </w:r>
      <w:r w:rsidR="00451EE3">
        <w:rPr>
          <w:rFonts w:hint="eastAsia"/>
        </w:rPr>
        <w:t xml:space="preserve"> </w:t>
      </w:r>
      <w:r>
        <w:rPr>
          <w:rFonts w:hint="eastAsia"/>
        </w:rPr>
        <w:t>마음을 사로잡지 못한다. 라훌라여, 마치 공간이 아무 것에도 한정지어지지 않</w:t>
      </w:r>
      <w:r w:rsidR="00451EE3" w:rsidRPr="00451EE3">
        <w:rPr>
          <w:rFonts w:hint="eastAsia"/>
          <w:highlight w:val="magenta"/>
        </w:rPr>
        <w:t>듯, 그와 같이</w:t>
      </w:r>
      <w:r w:rsidR="00451EE3">
        <w:rPr>
          <w:rFonts w:hint="eastAsia"/>
        </w:rPr>
        <w:t xml:space="preserve"> </w:t>
      </w:r>
      <w:r>
        <w:rPr>
          <w:rFonts w:hint="eastAsia"/>
        </w:rPr>
        <w:t>라훌라여, 그대는 공간에 대한 명상을 닦아라. 라훌라여, 공간에 대한 명상을 닦으면, 이미 생겨난 즐겁거나 괴로운 감촉이 마음을 사로잡지 못한다.</w:t>
      </w:r>
    </w:p>
    <w:p w:rsidR="00451EE3" w:rsidRDefault="00216850" w:rsidP="00451EE3">
      <w:pPr>
        <w:pStyle w:val="af1"/>
        <w:jc w:val="left"/>
        <w:rPr>
          <w:rFonts w:hint="eastAsia"/>
        </w:rPr>
      </w:pPr>
      <w:r>
        <w:rPr>
          <w:rFonts w:hint="eastAsia"/>
          <w:b/>
          <w:bCs/>
          <w:i/>
          <w:iCs/>
          <w:sz w:val="32"/>
          <w:szCs w:val="32"/>
        </w:rPr>
        <w:t>16.</w:t>
      </w:r>
      <w:r>
        <w:rPr>
          <w:rFonts w:hint="eastAsia"/>
        </w:rPr>
        <w:t xml:space="preserve"> </w:t>
      </w:r>
      <w:r w:rsidR="00451EE3">
        <w:rPr>
          <w:rFonts w:hint="eastAsia"/>
        </w:rPr>
        <w:t xml:space="preserve"> </w:t>
      </w:r>
      <w:r>
        <w:rPr>
          <w:rFonts w:hint="eastAsia"/>
        </w:rPr>
        <w:t xml:space="preserve">라훌라여, </w:t>
      </w:r>
      <w:r w:rsidRPr="006C2CF2">
        <w:rPr>
          <w:rFonts w:hint="eastAsia"/>
          <w:highlight w:val="yellow"/>
        </w:rPr>
        <w:t>자애에 대한 명상을 닦아라</w:t>
      </w:r>
      <w:r>
        <w:rPr>
          <w:rFonts w:hint="eastAsia"/>
        </w:rPr>
        <w:t xml:space="preserve">. 라훌라여, 자애에 대한 명상을 닦으면, </w:t>
      </w:r>
      <w:r w:rsidRPr="006C2CF2">
        <w:rPr>
          <w:rFonts w:hint="eastAsia"/>
          <w:highlight w:val="yellow"/>
        </w:rPr>
        <w:t xml:space="preserve">무릇 </w:t>
      </w:r>
      <w:r w:rsidRPr="006C2CF2">
        <w:rPr>
          <w:rFonts w:hint="eastAsia"/>
          <w:highlight w:val="green"/>
        </w:rPr>
        <w:t>성냄</w:t>
      </w:r>
      <w:r w:rsidRPr="006C2CF2">
        <w:rPr>
          <w:rFonts w:hint="eastAsia"/>
          <w:highlight w:val="yellow"/>
        </w:rPr>
        <w:t xml:space="preserve">이 </w:t>
      </w:r>
      <w:r w:rsidR="00451EE3">
        <w:rPr>
          <w:rFonts w:hint="eastAsia"/>
          <w:highlight w:val="yellow"/>
        </w:rPr>
        <w:t>끊어질 것이다</w:t>
      </w:r>
      <w:r w:rsidRPr="006C2CF2">
        <w:rPr>
          <w:rFonts w:hint="eastAsia"/>
          <w:highlight w:val="yellow"/>
        </w:rPr>
        <w:t>.</w:t>
      </w:r>
      <w:r>
        <w:rPr>
          <w:rFonts w:hint="eastAsia"/>
        </w:rPr>
        <w:t xml:space="preserve"> </w:t>
      </w:r>
    </w:p>
    <w:p w:rsidR="00451EE3" w:rsidRDefault="00451EE3" w:rsidP="00451EE3">
      <w:pPr>
        <w:pStyle w:val="af1"/>
        <w:jc w:val="left"/>
        <w:rPr>
          <w:rFonts w:hint="eastAsia"/>
        </w:rPr>
      </w:pPr>
    </w:p>
    <w:p w:rsidR="00451EE3" w:rsidRDefault="00451EE3" w:rsidP="00451EE3">
      <w:pPr>
        <w:pStyle w:val="af1"/>
        <w:jc w:val="left"/>
        <w:rPr>
          <w:rFonts w:hint="eastAsia"/>
        </w:rPr>
      </w:pPr>
      <w:proofErr w:type="gramStart"/>
      <w:r>
        <w:rPr>
          <w:rFonts w:hint="eastAsia"/>
          <w:b/>
          <w:bCs/>
          <w:i/>
          <w:iCs/>
          <w:sz w:val="32"/>
          <w:szCs w:val="32"/>
        </w:rPr>
        <w:t>17 .</w:t>
      </w:r>
      <w:proofErr w:type="gramEnd"/>
      <w:r>
        <w:rPr>
          <w:rFonts w:hint="eastAsia"/>
          <w:b/>
          <w:bCs/>
          <w:i/>
          <w:iCs/>
          <w:sz w:val="32"/>
          <w:szCs w:val="32"/>
        </w:rPr>
        <w:t xml:space="preserve"> </w:t>
      </w:r>
      <w:r w:rsidR="00216850">
        <w:rPr>
          <w:rFonts w:hint="eastAsia"/>
        </w:rPr>
        <w:t xml:space="preserve">라훌라여, 연민에 대한 명상을 닦아라. 라훌라여, 연민에 대한 명상을 닦으면, 무릇 </w:t>
      </w:r>
      <w:r w:rsidR="00216850" w:rsidRPr="006C2CF2">
        <w:rPr>
          <w:rFonts w:hint="eastAsia"/>
          <w:highlight w:val="green"/>
        </w:rPr>
        <w:t>적의</w:t>
      </w:r>
      <w:r w:rsidR="00216850">
        <w:rPr>
          <w:rFonts w:hint="eastAsia"/>
        </w:rPr>
        <w:t xml:space="preserve">가 </w:t>
      </w:r>
      <w:r>
        <w:rPr>
          <w:rFonts w:hint="eastAsia"/>
          <w:highlight w:val="yellow"/>
        </w:rPr>
        <w:t>끊어질 것이다</w:t>
      </w:r>
      <w:r w:rsidRPr="006C2CF2">
        <w:rPr>
          <w:rFonts w:hint="eastAsia"/>
          <w:highlight w:val="yellow"/>
        </w:rPr>
        <w:t>.</w:t>
      </w:r>
      <w:r>
        <w:rPr>
          <w:rFonts w:hint="eastAsia"/>
        </w:rPr>
        <w:t xml:space="preserve"> </w:t>
      </w:r>
      <w:r w:rsidR="00216850">
        <w:rPr>
          <w:rFonts w:hint="eastAsia"/>
        </w:rPr>
        <w:t xml:space="preserve"> </w:t>
      </w:r>
    </w:p>
    <w:p w:rsidR="00451EE3" w:rsidRDefault="00451EE3" w:rsidP="00451EE3">
      <w:pPr>
        <w:pStyle w:val="af1"/>
        <w:jc w:val="left"/>
        <w:rPr>
          <w:rFonts w:hint="eastAsia"/>
        </w:rPr>
      </w:pPr>
      <w:proofErr w:type="gramStart"/>
      <w:r>
        <w:rPr>
          <w:rFonts w:hint="eastAsia"/>
          <w:b/>
          <w:bCs/>
          <w:i/>
          <w:iCs/>
          <w:sz w:val="32"/>
          <w:szCs w:val="32"/>
        </w:rPr>
        <w:t>18 .</w:t>
      </w:r>
      <w:proofErr w:type="gramEnd"/>
      <w:r>
        <w:rPr>
          <w:rFonts w:hint="eastAsia"/>
          <w:b/>
          <w:bCs/>
          <w:i/>
          <w:iCs/>
          <w:sz w:val="32"/>
          <w:szCs w:val="32"/>
        </w:rPr>
        <w:t xml:space="preserve"> </w:t>
      </w:r>
      <w:r w:rsidR="00216850">
        <w:rPr>
          <w:rFonts w:hint="eastAsia"/>
        </w:rPr>
        <w:t xml:space="preserve">라훌라여, 기쁨에 대한 명상을 닦아라. 라훌라여, 기쁨에 대한 명상을 닦으면, 무릇 </w:t>
      </w:r>
      <w:r w:rsidR="00216850" w:rsidRPr="006C2CF2">
        <w:rPr>
          <w:rFonts w:hint="eastAsia"/>
          <w:highlight w:val="green"/>
        </w:rPr>
        <w:t>불쾌</w:t>
      </w:r>
      <w:r w:rsidR="00216850">
        <w:rPr>
          <w:rFonts w:hint="eastAsia"/>
        </w:rPr>
        <w:t xml:space="preserve">가 </w:t>
      </w:r>
      <w:r>
        <w:rPr>
          <w:rFonts w:hint="eastAsia"/>
          <w:highlight w:val="yellow"/>
        </w:rPr>
        <w:t>끊어질 것이다</w:t>
      </w:r>
      <w:r w:rsidRPr="006C2CF2">
        <w:rPr>
          <w:rFonts w:hint="eastAsia"/>
          <w:highlight w:val="yellow"/>
        </w:rPr>
        <w:t>.</w:t>
      </w:r>
      <w:r>
        <w:rPr>
          <w:rFonts w:hint="eastAsia"/>
        </w:rPr>
        <w:t xml:space="preserve"> </w:t>
      </w:r>
      <w:r w:rsidR="00216850">
        <w:rPr>
          <w:rFonts w:hint="eastAsia"/>
        </w:rPr>
        <w:t xml:space="preserve"> </w:t>
      </w:r>
    </w:p>
    <w:p w:rsidR="00216850" w:rsidRDefault="00451EE3" w:rsidP="00451EE3">
      <w:pPr>
        <w:pStyle w:val="af1"/>
        <w:jc w:val="left"/>
        <w:rPr>
          <w:rFonts w:hint="eastAsia"/>
        </w:rPr>
      </w:pPr>
      <w:proofErr w:type="gramStart"/>
      <w:r>
        <w:rPr>
          <w:rFonts w:hint="eastAsia"/>
          <w:b/>
          <w:bCs/>
          <w:i/>
          <w:iCs/>
          <w:sz w:val="32"/>
          <w:szCs w:val="32"/>
        </w:rPr>
        <w:t>19 .</w:t>
      </w:r>
      <w:proofErr w:type="gramEnd"/>
      <w:r>
        <w:rPr>
          <w:rFonts w:hint="eastAsia"/>
          <w:b/>
          <w:bCs/>
          <w:i/>
          <w:iCs/>
          <w:sz w:val="32"/>
          <w:szCs w:val="32"/>
        </w:rPr>
        <w:t xml:space="preserve"> </w:t>
      </w:r>
      <w:r w:rsidR="00216850">
        <w:rPr>
          <w:rFonts w:hint="eastAsia"/>
        </w:rPr>
        <w:t xml:space="preserve">라훌라여, 평정에 대한 명상을 닦아라. 라훌라여, 평정에 대한 명상을 닦으면, 무릇 </w:t>
      </w:r>
      <w:r w:rsidR="00FE76D6" w:rsidRPr="00FE76D6">
        <w:rPr>
          <w:rFonts w:hint="eastAsia"/>
          <w:highlight w:val="green"/>
        </w:rPr>
        <w:t>혐오</w:t>
      </w:r>
      <w:r w:rsidR="00216850">
        <w:rPr>
          <w:rFonts w:hint="eastAsia"/>
        </w:rPr>
        <w:t xml:space="preserve">가 </w:t>
      </w:r>
      <w:r>
        <w:rPr>
          <w:rFonts w:hint="eastAsia"/>
          <w:highlight w:val="yellow"/>
        </w:rPr>
        <w:t>끊어질 것이다</w:t>
      </w:r>
      <w:r w:rsidRPr="006C2CF2">
        <w:rPr>
          <w:rFonts w:hint="eastAsia"/>
          <w:highlight w:val="yellow"/>
        </w:rPr>
        <w:t>.</w:t>
      </w:r>
    </w:p>
    <w:p w:rsidR="00451EE3" w:rsidRDefault="00451EE3" w:rsidP="00216850">
      <w:pPr>
        <w:pStyle w:val="af1"/>
        <w:rPr>
          <w:rFonts w:hint="eastAsia"/>
        </w:rPr>
      </w:pPr>
    </w:p>
    <w:p w:rsidR="006B4476" w:rsidRDefault="00451EE3" w:rsidP="00216850">
      <w:pPr>
        <w:pStyle w:val="af1"/>
        <w:rPr>
          <w:rFonts w:hint="eastAsia"/>
        </w:rPr>
      </w:pPr>
      <w:proofErr w:type="gramStart"/>
      <w:r>
        <w:rPr>
          <w:rFonts w:hint="eastAsia"/>
          <w:b/>
          <w:bCs/>
          <w:i/>
          <w:iCs/>
          <w:sz w:val="32"/>
          <w:szCs w:val="32"/>
        </w:rPr>
        <w:t>20 .</w:t>
      </w:r>
      <w:proofErr w:type="gramEnd"/>
      <w:r>
        <w:rPr>
          <w:rFonts w:hint="eastAsia"/>
          <w:b/>
          <w:bCs/>
          <w:i/>
          <w:iCs/>
          <w:sz w:val="32"/>
          <w:szCs w:val="32"/>
        </w:rPr>
        <w:t xml:space="preserve"> </w:t>
      </w:r>
      <w:r w:rsidR="00216850">
        <w:rPr>
          <w:rFonts w:hint="eastAsia"/>
        </w:rPr>
        <w:t xml:space="preserve">라훌라여, </w:t>
      </w:r>
      <w:r>
        <w:rPr>
          <w:rFonts w:hint="eastAsia"/>
        </w:rPr>
        <w:t>부정(不淨)</w:t>
      </w:r>
      <w:r w:rsidRPr="006B4476">
        <w:rPr>
          <w:rFonts w:hint="eastAsia"/>
          <w:highlight w:val="magenta"/>
        </w:rPr>
        <w:t>에 대한</w:t>
      </w:r>
      <w:r w:rsidR="00216850">
        <w:rPr>
          <w:rFonts w:hint="eastAsia"/>
        </w:rPr>
        <w:t xml:space="preserve"> 명상을 닦아라. 라훌라여, 부정을 인식하는 명상을 닦으면, 무릇 탐욕이 </w:t>
      </w:r>
      <w:r w:rsidR="006B4476" w:rsidRPr="006B4476">
        <w:rPr>
          <w:rFonts w:hint="eastAsia"/>
          <w:highlight w:val="magenta"/>
        </w:rPr>
        <w:t>끊어질 것이다.</w:t>
      </w:r>
      <w:r w:rsidR="006B4476">
        <w:rPr>
          <w:rFonts w:hint="eastAsia"/>
        </w:rPr>
        <w:t xml:space="preserve"> </w:t>
      </w:r>
    </w:p>
    <w:p w:rsidR="006B4476" w:rsidRDefault="006B4476" w:rsidP="00216850">
      <w:pPr>
        <w:pStyle w:val="af1"/>
        <w:rPr>
          <w:rFonts w:hint="eastAsia"/>
        </w:rPr>
      </w:pPr>
    </w:p>
    <w:p w:rsidR="00216850" w:rsidRDefault="006B4476" w:rsidP="00216850">
      <w:pPr>
        <w:pStyle w:val="af1"/>
        <w:rPr>
          <w:rFonts w:hint="eastAsia"/>
        </w:rPr>
      </w:pPr>
      <w:proofErr w:type="gramStart"/>
      <w:r>
        <w:rPr>
          <w:rFonts w:hint="eastAsia"/>
          <w:b/>
          <w:bCs/>
          <w:i/>
          <w:iCs/>
          <w:sz w:val="32"/>
          <w:szCs w:val="32"/>
        </w:rPr>
        <w:t>21 .</w:t>
      </w:r>
      <w:proofErr w:type="gramEnd"/>
      <w:r>
        <w:rPr>
          <w:rFonts w:hint="eastAsia"/>
          <w:b/>
          <w:bCs/>
          <w:i/>
          <w:iCs/>
          <w:sz w:val="32"/>
          <w:szCs w:val="32"/>
        </w:rPr>
        <w:t xml:space="preserve"> </w:t>
      </w:r>
      <w:r w:rsidR="00216850">
        <w:rPr>
          <w:rFonts w:hint="eastAsia"/>
        </w:rPr>
        <w:t>라훌라여, 무상</w:t>
      </w:r>
      <w:r w:rsidRPr="006B4476">
        <w:rPr>
          <w:rFonts w:hint="eastAsia"/>
          <w:highlight w:val="magenta"/>
        </w:rPr>
        <w:t xml:space="preserve"> 에 </w:t>
      </w:r>
      <w:proofErr w:type="gramStart"/>
      <w:r w:rsidRPr="006B4476">
        <w:rPr>
          <w:rFonts w:hint="eastAsia"/>
          <w:highlight w:val="magenta"/>
        </w:rPr>
        <w:t>대한</w:t>
      </w:r>
      <w:r>
        <w:rPr>
          <w:rFonts w:hint="eastAsia"/>
        </w:rPr>
        <w:t xml:space="preserve"> </w:t>
      </w:r>
      <w:r w:rsidR="00216850">
        <w:rPr>
          <w:rFonts w:hint="eastAsia"/>
        </w:rPr>
        <w:t xml:space="preserve"> 명상을</w:t>
      </w:r>
      <w:proofErr w:type="gramEnd"/>
      <w:r w:rsidR="00216850">
        <w:rPr>
          <w:rFonts w:hint="eastAsia"/>
        </w:rPr>
        <w:t xml:space="preserve"> 닦아라. 라훌라여, 무상을 인식하는 명상을 닦으면, 무릇 ‘나는 있다.’는 자만이 </w:t>
      </w:r>
      <w:r w:rsidRPr="006B4476">
        <w:rPr>
          <w:rFonts w:hint="eastAsia"/>
          <w:highlight w:val="magenta"/>
        </w:rPr>
        <w:t>끊어질 것이다.</w:t>
      </w:r>
    </w:p>
    <w:p w:rsidR="00216850" w:rsidRDefault="006B4476" w:rsidP="00216850">
      <w:pPr>
        <w:pStyle w:val="af1"/>
        <w:rPr>
          <w:rFonts w:hint="eastAsia"/>
        </w:rPr>
      </w:pPr>
      <w:r>
        <w:rPr>
          <w:rFonts w:hint="eastAsia"/>
          <w:b/>
          <w:bCs/>
          <w:i/>
          <w:iCs/>
          <w:sz w:val="32"/>
          <w:szCs w:val="32"/>
        </w:rPr>
        <w:lastRenderedPageBreak/>
        <w:t>22</w:t>
      </w:r>
      <w:r w:rsidR="00216850">
        <w:rPr>
          <w:rFonts w:hint="eastAsia"/>
          <w:b/>
          <w:bCs/>
          <w:i/>
          <w:iCs/>
          <w:sz w:val="32"/>
          <w:szCs w:val="32"/>
        </w:rPr>
        <w:t>.</w:t>
      </w:r>
      <w:r w:rsidR="00216850">
        <w:rPr>
          <w:rFonts w:hint="eastAsia"/>
        </w:rPr>
        <w:t xml:space="preserve"> 라훌라여, </w:t>
      </w:r>
      <w:r w:rsidR="00216850" w:rsidRPr="002028C8">
        <w:rPr>
          <w:rFonts w:hint="eastAsia"/>
          <w:highlight w:val="yellow"/>
        </w:rPr>
        <w:t>호흡새김에 대한 명상을</w:t>
      </w:r>
      <w:r w:rsidR="00216850">
        <w:rPr>
          <w:rFonts w:hint="eastAsia"/>
        </w:rPr>
        <w:t xml:space="preserve"> 닦아라. 라훌라여, 호흡새김을 수행하고 반복하면, 커다란 과보와 커다란 공덕이 생겨난다. 라훌라여, 어떻게 호흡새김을 닦고 어떻게 반복하면 커다란 과보와 커다란 공덕이 있는가?</w:t>
      </w:r>
    </w:p>
    <w:p w:rsidR="00216850" w:rsidRDefault="006B4476" w:rsidP="00216850">
      <w:pPr>
        <w:pStyle w:val="af1"/>
        <w:rPr>
          <w:rFonts w:hint="eastAsia"/>
        </w:rPr>
      </w:pPr>
      <w:r>
        <w:rPr>
          <w:rFonts w:hint="eastAsia"/>
          <w:b/>
          <w:bCs/>
          <w:i/>
          <w:iCs/>
          <w:sz w:val="32"/>
          <w:szCs w:val="32"/>
        </w:rPr>
        <w:t>23</w:t>
      </w:r>
      <w:r w:rsidR="00216850">
        <w:rPr>
          <w:rFonts w:hint="eastAsia"/>
          <w:b/>
          <w:bCs/>
          <w:i/>
          <w:iCs/>
          <w:sz w:val="32"/>
          <w:szCs w:val="32"/>
        </w:rPr>
        <w:t>.</w:t>
      </w:r>
      <w:r w:rsidR="00216850">
        <w:rPr>
          <w:rFonts w:hint="eastAsia"/>
        </w:rPr>
        <w:t xml:space="preserve"> 라훌라여</w:t>
      </w:r>
      <w:proofErr w:type="gramStart"/>
      <w:r w:rsidR="00216850">
        <w:rPr>
          <w:rFonts w:hint="eastAsia"/>
        </w:rPr>
        <w:t xml:space="preserve">, </w:t>
      </w:r>
      <w:r w:rsidR="00216850" w:rsidRPr="002028C8">
        <w:rPr>
          <w:rFonts w:hint="eastAsia"/>
          <w:highlight w:val="yellow"/>
        </w:rPr>
        <w:t xml:space="preserve"> 세상에서</w:t>
      </w:r>
      <w:proofErr w:type="gramEnd"/>
      <w:r w:rsidR="00216850" w:rsidRPr="002028C8">
        <w:rPr>
          <w:rFonts w:hint="eastAsia"/>
          <w:highlight w:val="yellow"/>
        </w:rPr>
        <w:t xml:space="preserve"> </w:t>
      </w:r>
      <w:r w:rsidR="00216850">
        <w:rPr>
          <w:rFonts w:hint="eastAsia"/>
        </w:rPr>
        <w:t xml:space="preserve">숲으로 가고 나무 밑으로 가고 </w:t>
      </w:r>
      <w:r>
        <w:rPr>
          <w:rFonts w:hint="eastAsia"/>
        </w:rPr>
        <w:t xml:space="preserve">빈 집으로 가서 </w:t>
      </w:r>
      <w:r w:rsidR="00216850">
        <w:rPr>
          <w:rFonts w:hint="eastAsia"/>
        </w:rPr>
        <w:t xml:space="preserve">가부좌를 </w:t>
      </w:r>
      <w:r>
        <w:rPr>
          <w:rFonts w:hint="eastAsia"/>
        </w:rPr>
        <w:t xml:space="preserve">한 채 </w:t>
      </w:r>
      <w:r w:rsidR="00216850">
        <w:rPr>
          <w:rFonts w:hint="eastAsia"/>
        </w:rPr>
        <w:t xml:space="preserve">몸을 바로 </w:t>
      </w:r>
      <w:r>
        <w:rPr>
          <w:rFonts w:hint="eastAsia"/>
        </w:rPr>
        <w:t xml:space="preserve">곧게 </w:t>
      </w:r>
      <w:r w:rsidR="00216850">
        <w:rPr>
          <w:rFonts w:hint="eastAsia"/>
        </w:rPr>
        <w:t>세우고 얼굴 앞으로 새김을 확립하여 깊이 새겨 숨을 들이쉬고 깊이 새겨 숨을 내쉰다.</w:t>
      </w:r>
    </w:p>
    <w:p w:rsidR="006B4476" w:rsidRDefault="006B4476" w:rsidP="00216850">
      <w:pPr>
        <w:pStyle w:val="af1"/>
        <w:rPr>
          <w:rFonts w:hint="eastAsia"/>
          <w:b/>
          <w:bCs/>
          <w:i/>
          <w:iCs/>
        </w:rPr>
      </w:pPr>
    </w:p>
    <w:p w:rsidR="006B4476" w:rsidRDefault="006B4476" w:rsidP="006B4476">
      <w:pPr>
        <w:pStyle w:val="af1"/>
        <w:rPr>
          <w:rFonts w:hint="eastAsia"/>
        </w:rPr>
      </w:pPr>
      <w:r w:rsidRPr="006B4476">
        <w:rPr>
          <w:rFonts w:hint="eastAsia"/>
          <w:b/>
          <w:bCs/>
          <w:i/>
          <w:iCs/>
          <w:highlight w:val="yellow"/>
        </w:rPr>
        <w:t>1)</w:t>
      </w:r>
      <w:r>
        <w:rPr>
          <w:rFonts w:hint="eastAsia"/>
          <w:highlight w:val="yellow"/>
        </w:rPr>
        <w:t xml:space="preserve"> </w:t>
      </w:r>
      <w:r w:rsidR="00216850" w:rsidRPr="002028C8">
        <w:rPr>
          <w:rFonts w:hint="eastAsia"/>
          <w:highlight w:val="yellow"/>
        </w:rPr>
        <w:t>길게 숨을 들이쉴 때는 나는 길게 숨을 들이쉰다고 분명히 알고</w:t>
      </w:r>
      <w:r w:rsidR="00216850">
        <w:rPr>
          <w:rFonts w:hint="eastAsia"/>
        </w:rPr>
        <w:t xml:space="preserve"> 길게 숨을 내쉴 때는 나는 길게 숨을 내쉰다고 분명히 안다. </w:t>
      </w:r>
    </w:p>
    <w:p w:rsidR="006B4476" w:rsidRPr="006B4476" w:rsidRDefault="006B4476" w:rsidP="006B4476">
      <w:pPr>
        <w:pStyle w:val="af1"/>
        <w:rPr>
          <w:rFonts w:hint="eastAsia"/>
        </w:rPr>
      </w:pPr>
      <w:r>
        <w:rPr>
          <w:rFonts w:hint="eastAsia"/>
          <w:b/>
          <w:bCs/>
          <w:i/>
          <w:iCs/>
          <w:highlight w:val="yellow"/>
        </w:rPr>
        <w:t>2</w:t>
      </w:r>
      <w:r w:rsidRPr="006B4476">
        <w:rPr>
          <w:rFonts w:hint="eastAsia"/>
          <w:b/>
          <w:bCs/>
          <w:i/>
          <w:iCs/>
          <w:highlight w:val="yellow"/>
        </w:rPr>
        <w:t>)</w:t>
      </w:r>
      <w:r>
        <w:rPr>
          <w:rFonts w:hint="eastAsia"/>
          <w:b/>
          <w:bCs/>
          <w:i/>
          <w:iCs/>
        </w:rPr>
        <w:t xml:space="preserve"> </w:t>
      </w:r>
      <w:r w:rsidR="00216850">
        <w:rPr>
          <w:rFonts w:hint="eastAsia"/>
        </w:rPr>
        <w:t xml:space="preserve">짧게 숨을 들이쉴 때는 나는 짧게 숨을 들이쉰다고 분명히 알고 짧게 숨을 내쉴 때는 나는 짧게 숨을 내쉰다고 분명히 안다. </w:t>
      </w:r>
    </w:p>
    <w:p w:rsidR="006B4476" w:rsidRDefault="006B4476" w:rsidP="006B4476">
      <w:pPr>
        <w:pStyle w:val="af1"/>
        <w:rPr>
          <w:rFonts w:hint="eastAsia"/>
        </w:rPr>
      </w:pPr>
      <w:r>
        <w:rPr>
          <w:rFonts w:hint="eastAsia"/>
          <w:b/>
          <w:bCs/>
          <w:i/>
          <w:iCs/>
          <w:highlight w:val="yellow"/>
        </w:rPr>
        <w:t>3</w:t>
      </w:r>
      <w:r w:rsidRPr="006B4476">
        <w:rPr>
          <w:rFonts w:hint="eastAsia"/>
          <w:b/>
          <w:bCs/>
          <w:i/>
          <w:iCs/>
          <w:highlight w:val="yellow"/>
        </w:rPr>
        <w:t>)</w:t>
      </w:r>
      <w:r>
        <w:rPr>
          <w:rFonts w:hint="eastAsia"/>
          <w:b/>
          <w:bCs/>
          <w:i/>
          <w:iCs/>
          <w:highlight w:val="yellow"/>
        </w:rPr>
        <w:t xml:space="preserve"> </w:t>
      </w:r>
      <w:r>
        <w:rPr>
          <w:rFonts w:hint="eastAsia"/>
          <w:highlight w:val="yellow"/>
        </w:rPr>
        <w:t>신체의 전신을</w:t>
      </w:r>
      <w:r w:rsidR="00216850" w:rsidRPr="00436A72">
        <w:rPr>
          <w:rFonts w:hint="eastAsia"/>
          <w:highlight w:val="yellow"/>
        </w:rPr>
        <w:t xml:space="preserve"> 경험하면서 나는 숨을 들이쉰다고 </w:t>
      </w:r>
      <w:r w:rsidR="00216850" w:rsidRPr="00436A72">
        <w:rPr>
          <w:rFonts w:hint="eastAsia"/>
          <w:highlight w:val="green"/>
        </w:rPr>
        <w:t>전념하고</w:t>
      </w:r>
      <w:r w:rsidR="00216850" w:rsidRPr="00436A72">
        <w:rPr>
          <w:rFonts w:hint="eastAsia"/>
          <w:highlight w:val="yellow"/>
        </w:rPr>
        <w:t xml:space="preserve"> 온 몸을 경험하면서 나는 숨을 내쉰다고 </w:t>
      </w:r>
      <w:r w:rsidR="00216850" w:rsidRPr="00436A72">
        <w:rPr>
          <w:rFonts w:hint="eastAsia"/>
          <w:highlight w:val="green"/>
        </w:rPr>
        <w:t>전념한다</w:t>
      </w:r>
      <w:r w:rsidR="00216850">
        <w:rPr>
          <w:rFonts w:hint="eastAsia"/>
        </w:rPr>
        <w:t xml:space="preserve">. </w:t>
      </w:r>
    </w:p>
    <w:p w:rsidR="00216850" w:rsidRDefault="006B4476" w:rsidP="006B4476">
      <w:pPr>
        <w:pStyle w:val="af1"/>
        <w:rPr>
          <w:rFonts w:hint="eastAsia"/>
        </w:rPr>
      </w:pPr>
      <w:r>
        <w:rPr>
          <w:rFonts w:hint="eastAsia"/>
          <w:b/>
          <w:bCs/>
          <w:i/>
          <w:iCs/>
          <w:highlight w:val="yellow"/>
        </w:rPr>
        <w:t>4</w:t>
      </w:r>
      <w:r w:rsidRPr="006B4476">
        <w:rPr>
          <w:rFonts w:hint="eastAsia"/>
          <w:b/>
          <w:bCs/>
          <w:i/>
          <w:iCs/>
          <w:highlight w:val="yellow"/>
        </w:rPr>
        <w:t>)</w:t>
      </w:r>
      <w:r>
        <w:rPr>
          <w:rFonts w:hint="eastAsia"/>
          <w:b/>
          <w:bCs/>
          <w:i/>
          <w:iCs/>
          <w:highlight w:val="yellow"/>
        </w:rPr>
        <w:t xml:space="preserve"> </w:t>
      </w:r>
      <w:r>
        <w:rPr>
          <w:rFonts w:hint="eastAsia"/>
        </w:rPr>
        <w:t xml:space="preserve">신체의 </w:t>
      </w:r>
      <w:r w:rsidR="00216850" w:rsidRPr="007C492A">
        <w:rPr>
          <w:rFonts w:hint="eastAsia"/>
          <w:highlight w:val="cyan"/>
        </w:rPr>
        <w:t>형성을</w:t>
      </w:r>
      <w:r w:rsidR="00216850">
        <w:rPr>
          <w:rFonts w:hint="eastAsia"/>
        </w:rPr>
        <w:t xml:space="preserve"> </w:t>
      </w:r>
      <w:r>
        <w:rPr>
          <w:rFonts w:hint="eastAsia"/>
        </w:rPr>
        <w:t xml:space="preserve">그치면서 </w:t>
      </w:r>
      <w:r w:rsidR="00216850">
        <w:rPr>
          <w:rFonts w:hint="eastAsia"/>
        </w:rPr>
        <w:t xml:space="preserve">나는 숨을 들이쉰다고 전념하고 </w:t>
      </w:r>
      <w:r>
        <w:rPr>
          <w:rFonts w:hint="eastAsia"/>
        </w:rPr>
        <w:t xml:space="preserve">신체의 </w:t>
      </w:r>
      <w:r w:rsidRPr="007C492A">
        <w:rPr>
          <w:rFonts w:hint="eastAsia"/>
          <w:highlight w:val="cyan"/>
        </w:rPr>
        <w:t>형성을</w:t>
      </w:r>
      <w:r>
        <w:rPr>
          <w:rFonts w:hint="eastAsia"/>
        </w:rPr>
        <w:t xml:space="preserve"> 그치면서 </w:t>
      </w:r>
      <w:r w:rsidR="00216850">
        <w:rPr>
          <w:rFonts w:hint="eastAsia"/>
        </w:rPr>
        <w:t>나는 숨을 내쉰다고 전념한다.</w:t>
      </w:r>
    </w:p>
    <w:p w:rsidR="006B4476" w:rsidRDefault="006B4476" w:rsidP="00216850">
      <w:pPr>
        <w:pStyle w:val="af1"/>
        <w:rPr>
          <w:rFonts w:hint="eastAsia"/>
        </w:rPr>
      </w:pPr>
      <w:r>
        <w:rPr>
          <w:rFonts w:hint="eastAsia"/>
          <w:b/>
          <w:bCs/>
          <w:i/>
          <w:iCs/>
        </w:rPr>
        <w:t>5</w:t>
      </w:r>
      <w:r w:rsidR="00216850">
        <w:rPr>
          <w:rFonts w:hint="eastAsia"/>
          <w:b/>
          <w:bCs/>
          <w:i/>
          <w:iCs/>
        </w:rPr>
        <w:t>)</w:t>
      </w:r>
      <w:r w:rsidR="00216850">
        <w:rPr>
          <w:rFonts w:hint="eastAsia"/>
        </w:rPr>
        <w:t xml:space="preserve"> </w:t>
      </w:r>
      <w:r>
        <w:rPr>
          <w:rFonts w:hint="eastAsia"/>
        </w:rPr>
        <w:t>희열을</w:t>
      </w:r>
      <w:r w:rsidR="00216850">
        <w:rPr>
          <w:rFonts w:hint="eastAsia"/>
        </w:rPr>
        <w:t xml:space="preserve"> 경험하면서 나는 숨을 들이쉰다고 전념하며, </w:t>
      </w:r>
      <w:r>
        <w:rPr>
          <w:rFonts w:hint="eastAsia"/>
        </w:rPr>
        <w:t>희열</w:t>
      </w:r>
      <w:r w:rsidR="00216850">
        <w:rPr>
          <w:rFonts w:hint="eastAsia"/>
        </w:rPr>
        <w:t xml:space="preserve">을 경험하면서 나는 숨을 내쉰다고 전념한다. </w:t>
      </w:r>
    </w:p>
    <w:p w:rsidR="006B4476" w:rsidRDefault="00F76CA6" w:rsidP="00216850">
      <w:pPr>
        <w:pStyle w:val="af1"/>
        <w:rPr>
          <w:rFonts w:hint="eastAsia"/>
        </w:rPr>
      </w:pPr>
      <w:r>
        <w:rPr>
          <w:rFonts w:hint="eastAsia"/>
          <w:b/>
          <w:bCs/>
          <w:i/>
          <w:iCs/>
        </w:rPr>
        <w:t xml:space="preserve">6) </w:t>
      </w:r>
      <w:r w:rsidR="006B4476">
        <w:rPr>
          <w:rFonts w:hint="eastAsia"/>
        </w:rPr>
        <w:t>행복</w:t>
      </w:r>
      <w:r w:rsidR="00216850">
        <w:rPr>
          <w:rFonts w:hint="eastAsia"/>
        </w:rPr>
        <w:t xml:space="preserve">을 경험하면서 나는 숨을 들이쉰다고 전념하며, </w:t>
      </w:r>
      <w:r w:rsidR="006B4476">
        <w:rPr>
          <w:rFonts w:hint="eastAsia"/>
        </w:rPr>
        <w:t>행복</w:t>
      </w:r>
      <w:r w:rsidR="00216850">
        <w:rPr>
          <w:rFonts w:hint="eastAsia"/>
        </w:rPr>
        <w:t xml:space="preserve">을 경험하면서 나는 숨을 내쉰다고 전념한다. </w:t>
      </w:r>
    </w:p>
    <w:p w:rsidR="00F76CA6" w:rsidRDefault="00F76CA6" w:rsidP="00216850">
      <w:pPr>
        <w:pStyle w:val="af1"/>
        <w:rPr>
          <w:rFonts w:hint="eastAsia"/>
        </w:rPr>
      </w:pPr>
      <w:r>
        <w:rPr>
          <w:rFonts w:hint="eastAsia"/>
          <w:b/>
          <w:bCs/>
          <w:i/>
          <w:iCs/>
        </w:rPr>
        <w:t xml:space="preserve">7) </w:t>
      </w:r>
      <w:r w:rsidR="00216850">
        <w:rPr>
          <w:rFonts w:hint="eastAsia"/>
        </w:rPr>
        <w:t xml:space="preserve">마음의 형성을 경험하면서 나는 숨을 들이쉰다고 전념하며 마음의 형성을 경험하면서 나는 숨을 내쉰다고 전념한다. </w:t>
      </w:r>
    </w:p>
    <w:p w:rsidR="00216850" w:rsidRDefault="00F76CA6" w:rsidP="00216850">
      <w:pPr>
        <w:pStyle w:val="af1"/>
        <w:rPr>
          <w:rFonts w:hint="eastAsia"/>
        </w:rPr>
      </w:pPr>
      <w:r>
        <w:rPr>
          <w:rFonts w:hint="eastAsia"/>
          <w:b/>
          <w:bCs/>
          <w:i/>
          <w:iCs/>
        </w:rPr>
        <w:t>8)</w:t>
      </w:r>
      <w:r w:rsidR="00936EDB">
        <w:rPr>
          <w:rFonts w:hint="eastAsia"/>
          <w:b/>
          <w:bCs/>
          <w:i/>
          <w:iCs/>
        </w:rPr>
        <w:t xml:space="preserve"> </w:t>
      </w:r>
      <w:r w:rsidR="00216850">
        <w:rPr>
          <w:rFonts w:hint="eastAsia"/>
        </w:rPr>
        <w:t xml:space="preserve">마음의 형성을 </w:t>
      </w:r>
      <w:r>
        <w:rPr>
          <w:rFonts w:hint="eastAsia"/>
        </w:rPr>
        <w:t>그치면서</w:t>
      </w:r>
      <w:r w:rsidR="00216850">
        <w:rPr>
          <w:rFonts w:hint="eastAsia"/>
        </w:rPr>
        <w:t xml:space="preserve"> 나는 숨을 들이쉰다고 전념하며 마음의 형성을 </w:t>
      </w:r>
      <w:r>
        <w:rPr>
          <w:rFonts w:hint="eastAsia"/>
        </w:rPr>
        <w:t>그치면서</w:t>
      </w:r>
      <w:r w:rsidR="00216850">
        <w:rPr>
          <w:rFonts w:hint="eastAsia"/>
        </w:rPr>
        <w:t xml:space="preserve"> 나는 숨을 내쉰다고 전념한다.</w:t>
      </w:r>
    </w:p>
    <w:p w:rsidR="00F76CA6" w:rsidRDefault="00F76CA6" w:rsidP="00216850">
      <w:pPr>
        <w:pStyle w:val="af1"/>
        <w:rPr>
          <w:rFonts w:hint="eastAsia"/>
        </w:rPr>
      </w:pPr>
      <w:r>
        <w:rPr>
          <w:rFonts w:hint="eastAsia"/>
          <w:b/>
          <w:bCs/>
          <w:i/>
          <w:iCs/>
        </w:rPr>
        <w:t>9</w:t>
      </w:r>
      <w:r w:rsidR="00216850">
        <w:rPr>
          <w:rFonts w:hint="eastAsia"/>
          <w:b/>
          <w:bCs/>
          <w:i/>
          <w:iCs/>
        </w:rPr>
        <w:t>)</w:t>
      </w:r>
      <w:r w:rsidR="00216850">
        <w:rPr>
          <w:rFonts w:hint="eastAsia"/>
        </w:rPr>
        <w:t xml:space="preserve"> 마음을 경험하면서 나는 숨을 들이쉰다고 전념하며 마음을 경험하면서 나는 숨을 내쉰다고 전념한다. </w:t>
      </w:r>
    </w:p>
    <w:p w:rsidR="00F76CA6" w:rsidRDefault="00A75AF1" w:rsidP="00216850">
      <w:pPr>
        <w:pStyle w:val="af1"/>
        <w:rPr>
          <w:rFonts w:hint="eastAsia"/>
        </w:rPr>
      </w:pPr>
      <w:r>
        <w:rPr>
          <w:rFonts w:hint="eastAsia"/>
          <w:b/>
          <w:bCs/>
          <w:i/>
          <w:iCs/>
        </w:rPr>
        <w:t xml:space="preserve">10) </w:t>
      </w:r>
      <w:r w:rsidR="00216850">
        <w:rPr>
          <w:rFonts w:hint="eastAsia"/>
        </w:rPr>
        <w:t xml:space="preserve">마음을 기쁘게 하면서 나는 숨을 들이쉰다고 전념하며, 마음을 기쁘게 하면서 나는 숨을 내쉰다고 전념한다. </w:t>
      </w:r>
    </w:p>
    <w:p w:rsidR="00F76CA6" w:rsidRDefault="00A75AF1" w:rsidP="00216850">
      <w:pPr>
        <w:pStyle w:val="af1"/>
        <w:rPr>
          <w:rFonts w:hint="eastAsia"/>
        </w:rPr>
      </w:pPr>
      <w:r>
        <w:rPr>
          <w:rFonts w:hint="eastAsia"/>
          <w:b/>
          <w:bCs/>
          <w:i/>
          <w:iCs/>
        </w:rPr>
        <w:t xml:space="preserve">11) </w:t>
      </w:r>
      <w:r w:rsidR="00216850">
        <w:rPr>
          <w:rFonts w:hint="eastAsia"/>
        </w:rPr>
        <w:t>마음을 집중</w:t>
      </w:r>
      <w:r w:rsidR="00F76CA6">
        <w:rPr>
          <w:rFonts w:hint="eastAsia"/>
        </w:rPr>
        <w:t>시키면서</w:t>
      </w:r>
      <w:r w:rsidR="00216850">
        <w:rPr>
          <w:rFonts w:hint="eastAsia"/>
        </w:rPr>
        <w:t xml:space="preserve"> 나는 숨을 들이쉰다고 전념하며, 마음을 집중</w:t>
      </w:r>
      <w:r w:rsidR="00F76CA6">
        <w:rPr>
          <w:rFonts w:hint="eastAsia"/>
        </w:rPr>
        <w:t>시키면서</w:t>
      </w:r>
      <w:r w:rsidR="00216850">
        <w:rPr>
          <w:rFonts w:hint="eastAsia"/>
        </w:rPr>
        <w:t xml:space="preserve"> 나는 숨을 내쉰다고 전념한다. </w:t>
      </w:r>
    </w:p>
    <w:p w:rsidR="00216850" w:rsidRDefault="00A75AF1" w:rsidP="00216850">
      <w:pPr>
        <w:pStyle w:val="af1"/>
        <w:rPr>
          <w:rFonts w:hint="eastAsia"/>
        </w:rPr>
      </w:pPr>
      <w:r>
        <w:rPr>
          <w:rFonts w:hint="eastAsia"/>
          <w:b/>
          <w:bCs/>
          <w:i/>
          <w:iCs/>
        </w:rPr>
        <w:t xml:space="preserve">12) </w:t>
      </w:r>
      <w:r w:rsidR="00216850">
        <w:rPr>
          <w:rFonts w:hint="eastAsia"/>
        </w:rPr>
        <w:t xml:space="preserve">마음을 </w:t>
      </w:r>
      <w:r w:rsidR="00F76CA6">
        <w:rPr>
          <w:rFonts w:hint="eastAsia"/>
        </w:rPr>
        <w:t xml:space="preserve">해탈시키면서 </w:t>
      </w:r>
      <w:r w:rsidR="00216850">
        <w:rPr>
          <w:rFonts w:hint="eastAsia"/>
        </w:rPr>
        <w:t xml:space="preserve">나는 숨을 들이쉰다고 전념하며 </w:t>
      </w:r>
      <w:r w:rsidR="00F76CA6">
        <w:rPr>
          <w:rFonts w:hint="eastAsia"/>
        </w:rPr>
        <w:t xml:space="preserve">마음을 해탈시키면서 </w:t>
      </w:r>
      <w:r w:rsidR="00216850">
        <w:rPr>
          <w:rFonts w:hint="eastAsia"/>
        </w:rPr>
        <w:t>나는 숨을 내쉰다고 전념한다.</w:t>
      </w:r>
    </w:p>
    <w:p w:rsidR="00F76CA6" w:rsidRDefault="00A75AF1" w:rsidP="00216850">
      <w:pPr>
        <w:pStyle w:val="af1"/>
        <w:rPr>
          <w:rFonts w:hint="eastAsia"/>
        </w:rPr>
      </w:pPr>
      <w:r>
        <w:rPr>
          <w:rFonts w:hint="eastAsia"/>
          <w:b/>
          <w:bCs/>
          <w:i/>
          <w:iCs/>
        </w:rPr>
        <w:t>13</w:t>
      </w:r>
      <w:r w:rsidR="00216850">
        <w:rPr>
          <w:rFonts w:hint="eastAsia"/>
          <w:b/>
          <w:bCs/>
          <w:i/>
          <w:iCs/>
        </w:rPr>
        <w:t>)</w:t>
      </w:r>
      <w:r w:rsidR="00216850">
        <w:rPr>
          <w:rFonts w:hint="eastAsia"/>
        </w:rPr>
        <w:t xml:space="preserve"> 무상</w:t>
      </w:r>
      <w:r w:rsidR="00F76CA6">
        <w:rPr>
          <w:rFonts w:hint="eastAsia"/>
        </w:rPr>
        <w:t>함</w:t>
      </w:r>
      <w:r w:rsidR="00216850">
        <w:rPr>
          <w:rFonts w:hint="eastAsia"/>
        </w:rPr>
        <w:t xml:space="preserve">을 관찰하면서 나는 숨을 들이쉰다고 전념하며 무상을 관찰하면서 나는 숨을 내쉰다고 전념한다. </w:t>
      </w:r>
    </w:p>
    <w:p w:rsidR="00F76CA6" w:rsidRDefault="00A75AF1" w:rsidP="00216850">
      <w:pPr>
        <w:pStyle w:val="af1"/>
        <w:rPr>
          <w:rFonts w:hint="eastAsia"/>
        </w:rPr>
      </w:pPr>
      <w:r>
        <w:rPr>
          <w:rFonts w:hint="eastAsia"/>
          <w:b/>
          <w:bCs/>
          <w:i/>
          <w:iCs/>
        </w:rPr>
        <w:lastRenderedPageBreak/>
        <w:t xml:space="preserve">14) </w:t>
      </w:r>
      <w:r w:rsidR="00216850">
        <w:rPr>
          <w:rFonts w:hint="eastAsia"/>
        </w:rPr>
        <w:t>사라</w:t>
      </w:r>
      <w:r w:rsidR="00F76CA6">
        <w:rPr>
          <w:rFonts w:hint="eastAsia"/>
        </w:rPr>
        <w:t>짐</w:t>
      </w:r>
      <w:r w:rsidR="00216850">
        <w:rPr>
          <w:rFonts w:hint="eastAsia"/>
        </w:rPr>
        <w:t xml:space="preserve">을 관찰하면서 나는 숨을 들이쉰다고 전념하며 </w:t>
      </w:r>
      <w:r w:rsidR="00F76CA6">
        <w:rPr>
          <w:rFonts w:hint="eastAsia"/>
        </w:rPr>
        <w:t xml:space="preserve">사라짐을 </w:t>
      </w:r>
      <w:r w:rsidR="00216850">
        <w:rPr>
          <w:rFonts w:hint="eastAsia"/>
        </w:rPr>
        <w:t xml:space="preserve">관찰하면서 나는 숨을 내쉰다고 전념한다. </w:t>
      </w:r>
    </w:p>
    <w:p w:rsidR="00A75AF1" w:rsidRDefault="00A75AF1" w:rsidP="00216850">
      <w:pPr>
        <w:pStyle w:val="af1"/>
        <w:rPr>
          <w:rFonts w:hint="eastAsia"/>
        </w:rPr>
      </w:pPr>
      <w:r>
        <w:rPr>
          <w:rFonts w:hint="eastAsia"/>
          <w:b/>
          <w:bCs/>
          <w:i/>
          <w:iCs/>
        </w:rPr>
        <w:t xml:space="preserve">15) </w:t>
      </w:r>
      <w:r w:rsidR="00216850">
        <w:rPr>
          <w:rFonts w:hint="eastAsia"/>
        </w:rPr>
        <w:t>소멸</w:t>
      </w:r>
      <w:r w:rsidR="00F76CA6">
        <w:rPr>
          <w:rFonts w:hint="eastAsia"/>
        </w:rPr>
        <w:t>함</w:t>
      </w:r>
      <w:r w:rsidR="00216850">
        <w:rPr>
          <w:rFonts w:hint="eastAsia"/>
        </w:rPr>
        <w:t xml:space="preserve">을 관찰하면서 나는 숨을 들이쉰다고 전념하며 </w:t>
      </w:r>
      <w:r w:rsidR="00F76CA6">
        <w:rPr>
          <w:rFonts w:hint="eastAsia"/>
        </w:rPr>
        <w:t xml:space="preserve">소멸함을 </w:t>
      </w:r>
      <w:r w:rsidR="00216850">
        <w:rPr>
          <w:rFonts w:hint="eastAsia"/>
        </w:rPr>
        <w:t xml:space="preserve">관찰하면서 나는 숨을 내쉰다고 전념한다. </w:t>
      </w:r>
    </w:p>
    <w:p w:rsidR="00216850" w:rsidRDefault="00A75AF1" w:rsidP="00216850">
      <w:pPr>
        <w:pStyle w:val="af1"/>
        <w:rPr>
          <w:rFonts w:hint="eastAsia"/>
        </w:rPr>
      </w:pPr>
      <w:r>
        <w:rPr>
          <w:rFonts w:hint="eastAsia"/>
          <w:b/>
          <w:bCs/>
          <w:i/>
          <w:iCs/>
        </w:rPr>
        <w:t xml:space="preserve">16) </w:t>
      </w:r>
      <w:r>
        <w:rPr>
          <w:rFonts w:hint="eastAsia"/>
        </w:rPr>
        <w:t>완전히 버림을</w:t>
      </w:r>
      <w:r w:rsidR="00216850">
        <w:rPr>
          <w:rFonts w:hint="eastAsia"/>
        </w:rPr>
        <w:t xml:space="preserve"> 관찰하면서 나는 숨을 들이쉰다고 전념하며</w:t>
      </w:r>
      <w:r w:rsidRPr="00A75AF1">
        <w:rPr>
          <w:rFonts w:hint="eastAsia"/>
        </w:rPr>
        <w:t xml:space="preserve"> </w:t>
      </w:r>
      <w:r>
        <w:rPr>
          <w:rFonts w:hint="eastAsia"/>
        </w:rPr>
        <w:t xml:space="preserve">완전히 버림을 </w:t>
      </w:r>
      <w:r w:rsidR="00216850">
        <w:rPr>
          <w:rFonts w:hint="eastAsia"/>
        </w:rPr>
        <w:t>관찰하면서 나는 숨을 내쉰다고 전념한다.</w:t>
      </w:r>
    </w:p>
    <w:p w:rsidR="00216850" w:rsidRDefault="00216850" w:rsidP="00216850">
      <w:pPr>
        <w:pStyle w:val="af1"/>
        <w:rPr>
          <w:rFonts w:hint="eastAsia"/>
        </w:rPr>
      </w:pPr>
      <w:r>
        <w:rPr>
          <w:rFonts w:hint="eastAsia"/>
          <w:b/>
          <w:bCs/>
          <w:i/>
          <w:iCs/>
          <w:sz w:val="32"/>
          <w:szCs w:val="32"/>
        </w:rPr>
        <w:t>19.</w:t>
      </w:r>
      <w:r>
        <w:rPr>
          <w:rFonts w:hint="eastAsia"/>
        </w:rPr>
        <w:t xml:space="preserve"> 라훌라여, 이렇게 호흡새김을 닦고 이렇게 반복하면 커다란 과보와 커다란 공덕이 있다. 라훌라여, 이렇게 호흡새김을 닦고 이렇게 반복하면, 심지어 마지막 들숨과 날숨이 사라질 때에도 알아차려지는 것이고 모른 채 사라지는 것이 아니다.”</w:t>
      </w:r>
    </w:p>
    <w:p w:rsidR="00216850" w:rsidRDefault="00216850" w:rsidP="00216850">
      <w:pPr>
        <w:pStyle w:val="af1"/>
        <w:rPr>
          <w:rFonts w:hint="eastAsia"/>
        </w:rPr>
      </w:pPr>
      <w:r>
        <w:rPr>
          <w:rFonts w:hint="eastAsia"/>
          <w:b/>
          <w:bCs/>
          <w:i/>
          <w:iCs/>
          <w:sz w:val="32"/>
          <w:szCs w:val="32"/>
        </w:rPr>
        <w:t>20.</w:t>
      </w:r>
      <w:r>
        <w:rPr>
          <w:rFonts w:hint="eastAsia"/>
        </w:rPr>
        <w:t xml:space="preserve"> 이처럼 말씀하시자 존자 라훌라는 만족하여 세존께서 가르치신 말씀을 기뻐하여 받아들였다.</w:t>
      </w:r>
    </w:p>
    <w:p w:rsidR="00DD55E9" w:rsidRPr="009A6F4F" w:rsidRDefault="00DD55E9">
      <w:pPr>
        <w:rPr>
          <w:rFonts w:ascii="바탕체" w:eastAsia="바탕체" w:hAnsi="바탕체" w:hint="eastAsia"/>
          <w:lang w:eastAsia="ko-KR"/>
        </w:rPr>
      </w:pPr>
    </w:p>
    <w:p w:rsidR="009A6F4F" w:rsidRPr="009A6F4F" w:rsidRDefault="009A6F4F">
      <w:pPr>
        <w:rPr>
          <w:rFonts w:ascii="바탕체" w:eastAsia="바탕체" w:hAnsi="바탕체" w:hint="eastAsia"/>
          <w:lang w:eastAsia="ko-KR"/>
        </w:rPr>
      </w:pPr>
      <w:r w:rsidRPr="009A6F4F">
        <w:rPr>
          <w:rFonts w:ascii="바탕체" w:eastAsia="바탕체" w:hAnsi="바탕체" w:hint="eastAsia"/>
          <w:lang w:eastAsia="ko-KR"/>
        </w:rPr>
        <w:t>라훌라에 대한 가르침의 큰경 끝났다.</w:t>
      </w:r>
    </w:p>
    <w:p w:rsidR="009A6F4F" w:rsidRPr="009A6F4F" w:rsidRDefault="009A6F4F">
      <w:pPr>
        <w:rPr>
          <w:rFonts w:ascii="바탕체" w:eastAsia="바탕체" w:hAnsi="바탕체" w:hint="eastAsia"/>
          <w:lang w:eastAsia="ko-KR"/>
        </w:rPr>
      </w:pPr>
    </w:p>
    <w:p w:rsidR="009A6F4F" w:rsidRDefault="009A6F4F">
      <w:pPr>
        <w:rPr>
          <w:rFonts w:ascii="바탕체" w:eastAsia="바탕체" w:hAnsi="바탕체" w:hint="eastAsia"/>
          <w:lang w:eastAsia="ko-KR"/>
        </w:rPr>
      </w:pPr>
    </w:p>
    <w:p w:rsidR="00F72D08" w:rsidRDefault="00F72D08">
      <w:pPr>
        <w:rPr>
          <w:rFonts w:ascii="바탕체" w:eastAsia="바탕체" w:hAnsi="바탕체" w:hint="eastAsia"/>
          <w:lang w:eastAsia="ko-KR"/>
        </w:rPr>
      </w:pPr>
    </w:p>
    <w:p w:rsidR="00F72D08" w:rsidRDefault="00F72D08" w:rsidP="00F72D08">
      <w:pPr>
        <w:pStyle w:val="af2"/>
        <w:jc w:val="center"/>
        <w:rPr>
          <w:rFonts w:ascii="Times Ext Roman" w:hAnsi="Times Ext Roman"/>
          <w:sz w:val="36"/>
          <w:szCs w:val="36"/>
        </w:rPr>
      </w:pPr>
      <w:r>
        <w:rPr>
          <w:rFonts w:ascii="Times Ext Roman" w:hAnsi="Times Ext Roman"/>
          <w:sz w:val="48"/>
          <w:szCs w:val="48"/>
        </w:rPr>
        <w:t>Suttantapi</w:t>
      </w:r>
      <w:r>
        <w:rPr>
          <w:rFonts w:ascii="Tahoma" w:hAnsi="Tahoma" w:cs="Tahoma"/>
          <w:sz w:val="48"/>
          <w:szCs w:val="48"/>
        </w:rPr>
        <w:t>ṭ</w:t>
      </w:r>
      <w:r>
        <w:rPr>
          <w:rFonts w:ascii="Times Ext Roman" w:hAnsi="Times Ext Roman"/>
          <w:sz w:val="48"/>
          <w:szCs w:val="48"/>
        </w:rPr>
        <w:t>ake</w:t>
      </w:r>
      <w:r>
        <w:t xml:space="preserve"> </w:t>
      </w:r>
      <w:r>
        <w:br/>
      </w:r>
      <w:r>
        <w:rPr>
          <w:rFonts w:ascii="Times Ext Roman" w:hAnsi="Times Ext Roman"/>
          <w:sz w:val="48"/>
          <w:szCs w:val="48"/>
        </w:rPr>
        <w:t>Majjhimanikāyo</w:t>
      </w:r>
      <w:r>
        <w:t xml:space="preserve"> </w:t>
      </w:r>
      <w:r>
        <w:br/>
      </w:r>
      <w:r>
        <w:rPr>
          <w:rFonts w:ascii="Times Ext Roman" w:hAnsi="Times Ext Roman"/>
          <w:sz w:val="36"/>
          <w:szCs w:val="36"/>
        </w:rPr>
        <w:t>Majjhimapa</w:t>
      </w:r>
      <w:r>
        <w:rPr>
          <w:rFonts w:ascii="Tahoma" w:hAnsi="Tahoma" w:cs="Tahoma"/>
          <w:sz w:val="36"/>
          <w:szCs w:val="36"/>
        </w:rPr>
        <w:t>ṇṇ</w:t>
      </w:r>
      <w:r>
        <w:rPr>
          <w:rFonts w:ascii="Times Ext Roman" w:hAnsi="Times Ext Roman"/>
          <w:sz w:val="36"/>
          <w:szCs w:val="36"/>
        </w:rPr>
        <w:t>āsako</w:t>
      </w:r>
      <w:r>
        <w:t xml:space="preserve"> </w:t>
      </w:r>
      <w:r>
        <w:br/>
      </w:r>
      <w:r>
        <w:rPr>
          <w:rFonts w:ascii="Times Ext Roman" w:hAnsi="Times Ext Roman"/>
          <w:sz w:val="36"/>
          <w:szCs w:val="36"/>
        </w:rPr>
        <w:t xml:space="preserve">2. </w:t>
      </w:r>
      <w:proofErr w:type="gramStart"/>
      <w:r>
        <w:rPr>
          <w:rFonts w:ascii="Times Ext Roman" w:hAnsi="Times Ext Roman"/>
          <w:sz w:val="36"/>
          <w:szCs w:val="36"/>
        </w:rPr>
        <w:t>Bhikkhuvaggo</w:t>
      </w:r>
      <w:r>
        <w:t xml:space="preserve"> </w:t>
      </w:r>
      <w:r>
        <w:br/>
      </w:r>
      <w:r>
        <w:rPr>
          <w:rFonts w:ascii="Times Ext Roman" w:hAnsi="Times Ext Roman"/>
        </w:rPr>
        <w:t>Namo tassa bhagavato arahato sammāsambuddhassa.</w:t>
      </w:r>
      <w:proofErr w:type="gramEnd"/>
      <w:r>
        <w:t xml:space="preserve"> </w:t>
      </w:r>
      <w:r>
        <w:br/>
      </w:r>
      <w:r>
        <w:rPr>
          <w:rFonts w:ascii="Times Ext Roman" w:hAnsi="Times Ext Roman"/>
          <w:sz w:val="36"/>
          <w:szCs w:val="36"/>
        </w:rPr>
        <w:t>2.2.2.</w:t>
      </w:r>
      <w:r>
        <w:t xml:space="preserve"> </w:t>
      </w:r>
      <w:r>
        <w:br/>
      </w:r>
      <w:r>
        <w:rPr>
          <w:rFonts w:ascii="Times Ext Roman" w:hAnsi="Times Ext Roman"/>
          <w:sz w:val="36"/>
          <w:szCs w:val="36"/>
        </w:rPr>
        <w:t>62 Mahārāhulovāda sutta</w:t>
      </w:r>
      <w:r>
        <w:rPr>
          <w:rFonts w:ascii="Tahoma" w:hAnsi="Tahoma" w:cs="Tahoma"/>
          <w:sz w:val="36"/>
          <w:szCs w:val="36"/>
        </w:rPr>
        <w:t>ṃ</w:t>
      </w:r>
    </w:p>
    <w:p w:rsidR="00F72D08" w:rsidRDefault="00F72D08" w:rsidP="00F72D08">
      <w:pPr>
        <w:pStyle w:val="af2"/>
      </w:pPr>
      <w:proofErr w:type="gramStart"/>
      <w:r>
        <w:rPr>
          <w:rFonts w:ascii="Times Ext Roman" w:hAnsi="Times Ext Roman"/>
        </w:rPr>
        <w:t>Eva</w:t>
      </w:r>
      <w:r>
        <w:rPr>
          <w:rFonts w:ascii="Tahoma" w:hAnsi="Tahoma" w:cs="Tahoma"/>
        </w:rPr>
        <w:t>ṃ</w:t>
      </w:r>
      <w:r>
        <w:rPr>
          <w:rFonts w:ascii="Times Ext Roman" w:hAnsi="Times Ext Roman"/>
        </w:rPr>
        <w:t xml:space="preserve"> me suta</w:t>
      </w:r>
      <w:r>
        <w:rPr>
          <w:rFonts w:ascii="Tahoma" w:hAnsi="Tahoma" w:cs="Tahoma"/>
        </w:rPr>
        <w:t>ṃ</w:t>
      </w:r>
      <w:r>
        <w:rPr>
          <w:rFonts w:ascii="Times Ext Roman" w:hAnsi="Times Ext Roman"/>
        </w:rPr>
        <w:t>.</w:t>
      </w:r>
      <w:proofErr w:type="gramEnd"/>
      <w:r>
        <w:rPr>
          <w:rFonts w:ascii="Times Ext Roman" w:hAnsi="Times Ext Roman"/>
        </w:rPr>
        <w:t xml:space="preserve"> </w:t>
      </w:r>
      <w:proofErr w:type="gramStart"/>
      <w:r>
        <w:rPr>
          <w:rFonts w:ascii="Times Ext Roman" w:hAnsi="Times Ext Roman"/>
        </w:rPr>
        <w:t>Eka</w:t>
      </w:r>
      <w:r>
        <w:rPr>
          <w:rFonts w:ascii="Tahoma" w:hAnsi="Tahoma" w:cs="Tahoma"/>
        </w:rPr>
        <w:t>ṃ</w:t>
      </w:r>
      <w:r>
        <w:rPr>
          <w:rFonts w:ascii="Times Ext Roman" w:hAnsi="Times Ext Roman"/>
        </w:rPr>
        <w:t xml:space="preserve"> samaya</w:t>
      </w:r>
      <w:r>
        <w:rPr>
          <w:rFonts w:ascii="Tahoma" w:hAnsi="Tahoma" w:cs="Tahoma"/>
        </w:rPr>
        <w:t>ṃ</w:t>
      </w:r>
      <w:r>
        <w:rPr>
          <w:rFonts w:ascii="Times Ext Roman" w:hAnsi="Times Ext Roman"/>
        </w:rPr>
        <w:t xml:space="preserve"> bhagavā sāvatthiya</w:t>
      </w:r>
      <w:r>
        <w:rPr>
          <w:rFonts w:ascii="Tahoma" w:hAnsi="Tahoma" w:cs="Tahoma"/>
        </w:rPr>
        <w:t>ṃ</w:t>
      </w:r>
      <w:r>
        <w:rPr>
          <w:rFonts w:ascii="Times Ext Roman" w:hAnsi="Times Ext Roman"/>
        </w:rPr>
        <w:t xml:space="preserve"> viharati jetavane anāthapi</w:t>
      </w:r>
      <w:r>
        <w:rPr>
          <w:rFonts w:ascii="Tahoma" w:hAnsi="Tahoma" w:cs="Tahoma"/>
        </w:rPr>
        <w:t>ṇḍ</w:t>
      </w:r>
      <w:r>
        <w:rPr>
          <w:rFonts w:ascii="Times Ext Roman" w:hAnsi="Times Ext Roman"/>
        </w:rPr>
        <w:t>ikassa ārāme.</w:t>
      </w:r>
      <w:proofErr w:type="gramEnd"/>
      <w:r>
        <w:rPr>
          <w:rFonts w:ascii="Times Ext Roman" w:hAnsi="Times Ext Roman"/>
        </w:rPr>
        <w:t xml:space="preserve"> </w:t>
      </w:r>
      <w:proofErr w:type="gramStart"/>
      <w:r>
        <w:rPr>
          <w:rFonts w:ascii="Times Ext Roman" w:hAnsi="Times Ext Roman"/>
        </w:rPr>
        <w:t>Atha kho bhagavā pubbanhasamaya</w:t>
      </w:r>
      <w:r>
        <w:rPr>
          <w:rFonts w:ascii="Tahoma" w:hAnsi="Tahoma" w:cs="Tahoma"/>
        </w:rPr>
        <w:t>ṃ</w:t>
      </w:r>
      <w:r>
        <w:rPr>
          <w:rFonts w:ascii="Times Ext Roman" w:hAnsi="Times Ext Roman"/>
        </w:rPr>
        <w:t xml:space="preserve"> nivāsetvā pattacīvara</w:t>
      </w:r>
      <w:r>
        <w:rPr>
          <w:rFonts w:ascii="Tahoma" w:hAnsi="Tahoma" w:cs="Tahoma"/>
        </w:rPr>
        <w:t>ṃ</w:t>
      </w:r>
      <w:r>
        <w:rPr>
          <w:rFonts w:ascii="Times Ext Roman" w:hAnsi="Times Ext Roman"/>
        </w:rPr>
        <w:t xml:space="preserve"> ādāya sāvatthiya</w:t>
      </w:r>
      <w:r>
        <w:rPr>
          <w:rFonts w:ascii="Tahoma" w:hAnsi="Tahoma" w:cs="Tahoma"/>
        </w:rPr>
        <w:t>ṃ</w:t>
      </w:r>
      <w:r>
        <w:rPr>
          <w:rFonts w:ascii="Times Ext Roman" w:hAnsi="Times Ext Roman"/>
        </w:rPr>
        <w:t xml:space="preserve"> pi</w:t>
      </w:r>
      <w:r>
        <w:rPr>
          <w:rFonts w:ascii="Tahoma" w:hAnsi="Tahoma" w:cs="Tahoma"/>
        </w:rPr>
        <w:t>ṇḍ</w:t>
      </w:r>
      <w:r>
        <w:rPr>
          <w:rFonts w:ascii="Times Ext Roman" w:hAnsi="Times Ext Roman"/>
        </w:rPr>
        <w:t>āya pāvisi.</w:t>
      </w:r>
      <w:proofErr w:type="gramEnd"/>
      <w:r>
        <w:rPr>
          <w:rFonts w:ascii="Times Ext Roman" w:hAnsi="Times Ext Roman"/>
        </w:rPr>
        <w:t xml:space="preserve"> Āyasmāpi kho rāhulo pubbanhasamaya</w:t>
      </w:r>
      <w:r>
        <w:rPr>
          <w:rFonts w:ascii="Tahoma" w:hAnsi="Tahoma" w:cs="Tahoma"/>
        </w:rPr>
        <w:t>ṃ</w:t>
      </w:r>
      <w:r>
        <w:rPr>
          <w:rFonts w:ascii="Times Ext Roman" w:hAnsi="Times Ext Roman"/>
        </w:rPr>
        <w:t xml:space="preserve"> [PTS Page 421] [\q 421/] nivāsetvā pattacīvara</w:t>
      </w:r>
      <w:r>
        <w:rPr>
          <w:rFonts w:ascii="Tahoma" w:hAnsi="Tahoma" w:cs="Tahoma"/>
        </w:rPr>
        <w:t>ṃ</w:t>
      </w:r>
      <w:r>
        <w:rPr>
          <w:rFonts w:ascii="Times Ext Roman" w:hAnsi="Times Ext Roman"/>
        </w:rPr>
        <w:t xml:space="preserve"> ādāya bhagavanta</w:t>
      </w:r>
      <w:r>
        <w:rPr>
          <w:rFonts w:ascii="Tahoma" w:hAnsi="Tahoma" w:cs="Tahoma"/>
        </w:rPr>
        <w:t>ṃ</w:t>
      </w:r>
      <w:r>
        <w:rPr>
          <w:rFonts w:ascii="Times Ext Roman" w:hAnsi="Times Ext Roman"/>
        </w:rPr>
        <w:t xml:space="preserve"> pi</w:t>
      </w:r>
      <w:r>
        <w:rPr>
          <w:rFonts w:ascii="Tahoma" w:hAnsi="Tahoma" w:cs="Tahoma"/>
        </w:rPr>
        <w:t>ṭṭ</w:t>
      </w:r>
      <w:r>
        <w:rPr>
          <w:rFonts w:ascii="Times Ext Roman" w:hAnsi="Times Ext Roman"/>
        </w:rPr>
        <w:t>hito pi</w:t>
      </w:r>
      <w:r>
        <w:rPr>
          <w:rFonts w:ascii="Tahoma" w:hAnsi="Tahoma" w:cs="Tahoma"/>
        </w:rPr>
        <w:t>ṭṭ</w:t>
      </w:r>
      <w:r>
        <w:rPr>
          <w:rFonts w:ascii="Times Ext Roman" w:hAnsi="Times Ext Roman"/>
        </w:rPr>
        <w:t>hito anubandhi. Atha kho bhagavā apaloketvā āyasmanta</w:t>
      </w:r>
      <w:r>
        <w:rPr>
          <w:rFonts w:ascii="Tahoma" w:hAnsi="Tahoma" w:cs="Tahoma"/>
        </w:rPr>
        <w:t>ṃ</w:t>
      </w:r>
      <w:r>
        <w:rPr>
          <w:rFonts w:ascii="Times Ext Roman" w:hAnsi="Times Ext Roman"/>
        </w:rPr>
        <w:t xml:space="preserve"> rāhula</w:t>
      </w:r>
      <w:r>
        <w:rPr>
          <w:rFonts w:ascii="Tahoma" w:hAnsi="Tahoma" w:cs="Tahoma"/>
        </w:rPr>
        <w:t>ṃ</w:t>
      </w:r>
      <w:r>
        <w:rPr>
          <w:rFonts w:ascii="Times Ext Roman" w:hAnsi="Times Ext Roman"/>
        </w:rPr>
        <w:t xml:space="preserve"> āmantesi:</w:t>
      </w:r>
      <w:r>
        <w:t xml:space="preserve"> </w:t>
      </w:r>
    </w:p>
    <w:p w:rsidR="00F72D08" w:rsidRDefault="00F72D08" w:rsidP="00F72D08">
      <w:pPr>
        <w:pStyle w:val="af2"/>
      </w:pPr>
      <w:r>
        <w:rPr>
          <w:rFonts w:ascii="Times Ext Roman" w:hAnsi="Times Ext Roman"/>
        </w:rPr>
        <w:t>Ya</w:t>
      </w:r>
      <w:r>
        <w:rPr>
          <w:rFonts w:ascii="Tahoma" w:hAnsi="Tahoma" w:cs="Tahoma"/>
        </w:rPr>
        <w:t>ṃ</w:t>
      </w:r>
      <w:r>
        <w:rPr>
          <w:rFonts w:ascii="Times Ext Roman" w:hAnsi="Times Ext Roman"/>
        </w:rPr>
        <w:t xml:space="preserve"> kiñci rāhula rūpa</w:t>
      </w:r>
      <w:r>
        <w:rPr>
          <w:rFonts w:ascii="Tahoma" w:hAnsi="Tahoma" w:cs="Tahoma"/>
        </w:rPr>
        <w:t>ṃ</w:t>
      </w:r>
      <w:r>
        <w:rPr>
          <w:rFonts w:ascii="Times Ext Roman" w:hAnsi="Times Ext Roman"/>
        </w:rPr>
        <w:t xml:space="preserve"> atītānāgatapaccuppanna</w:t>
      </w:r>
      <w:r>
        <w:rPr>
          <w:rFonts w:ascii="Tahoma" w:hAnsi="Tahoma" w:cs="Tahoma"/>
        </w:rPr>
        <w:t>ṃ</w:t>
      </w:r>
      <w:r>
        <w:rPr>
          <w:rFonts w:ascii="Times Ext Roman" w:hAnsi="Times Ext Roman"/>
        </w:rPr>
        <w:t xml:space="preserve"> ajjhatta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bahiddhā vā o</w:t>
      </w:r>
      <w:r>
        <w:rPr>
          <w:rFonts w:ascii="Tahoma" w:hAnsi="Tahoma" w:cs="Tahoma"/>
        </w:rPr>
        <w:t>ḷ</w:t>
      </w:r>
      <w:r>
        <w:rPr>
          <w:rFonts w:ascii="Times Ext Roman" w:hAnsi="Times Ext Roman"/>
        </w:rPr>
        <w:t>ārika</w:t>
      </w:r>
      <w:r>
        <w:rPr>
          <w:rFonts w:ascii="Tahoma" w:hAnsi="Tahoma" w:cs="Tahoma"/>
        </w:rPr>
        <w:t>ṃ</w:t>
      </w:r>
      <w:r>
        <w:rPr>
          <w:rFonts w:ascii="Times Ext Roman" w:hAnsi="Times Ext Roman"/>
        </w:rPr>
        <w:t xml:space="preserve"> vā sukhuma</w:t>
      </w:r>
      <w:r>
        <w:rPr>
          <w:rFonts w:ascii="Tahoma" w:hAnsi="Tahoma" w:cs="Tahoma"/>
        </w:rPr>
        <w:t>ṃ</w:t>
      </w:r>
      <w:r>
        <w:rPr>
          <w:rFonts w:ascii="Times Ext Roman" w:hAnsi="Times Ext Roman"/>
        </w:rPr>
        <w:t xml:space="preserve"> vā hīna</w:t>
      </w:r>
      <w:r>
        <w:rPr>
          <w:rFonts w:ascii="Tahoma" w:hAnsi="Tahoma" w:cs="Tahoma"/>
        </w:rPr>
        <w:t>ṃ</w:t>
      </w:r>
      <w:r>
        <w:rPr>
          <w:rFonts w:ascii="Times Ext Roman" w:hAnsi="Times Ext Roman"/>
        </w:rPr>
        <w:t xml:space="preserve"> vā pa</w:t>
      </w:r>
      <w:r>
        <w:rPr>
          <w:rFonts w:ascii="Tahoma" w:hAnsi="Tahoma" w:cs="Tahoma"/>
        </w:rPr>
        <w:t>ṇ</w:t>
      </w:r>
      <w:r>
        <w:rPr>
          <w:rFonts w:ascii="Times Ext Roman" w:hAnsi="Times Ext Roman"/>
        </w:rPr>
        <w:t>īta</w:t>
      </w:r>
      <w:r>
        <w:rPr>
          <w:rFonts w:ascii="Tahoma" w:hAnsi="Tahoma" w:cs="Tahoma"/>
        </w:rPr>
        <w:t>ṃ</w:t>
      </w:r>
      <w:r>
        <w:rPr>
          <w:rFonts w:ascii="Times Ext Roman" w:hAnsi="Times Ext Roman"/>
        </w:rPr>
        <w:t xml:space="preserve"> vā ya</w:t>
      </w:r>
      <w:r>
        <w:rPr>
          <w:rFonts w:ascii="Tahoma" w:hAnsi="Tahoma" w:cs="Tahoma"/>
        </w:rPr>
        <w:t>ṃ</w:t>
      </w:r>
      <w:r>
        <w:rPr>
          <w:rFonts w:ascii="Times Ext Roman" w:hAnsi="Times Ext Roman"/>
        </w:rPr>
        <w:t xml:space="preserve"> dūre santike vā sabba</w:t>
      </w:r>
      <w:r>
        <w:rPr>
          <w:rFonts w:ascii="Tahoma" w:hAnsi="Tahoma" w:cs="Tahoma"/>
        </w:rPr>
        <w:t>ṃ</w:t>
      </w:r>
      <w:r>
        <w:rPr>
          <w:rFonts w:ascii="Times Ext Roman" w:hAnsi="Times Ext Roman"/>
        </w:rPr>
        <w:t xml:space="preserve"> rūpa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w:t>
      </w:r>
      <w:r>
        <w:rPr>
          <w:rFonts w:ascii="Times Ext Roman" w:hAnsi="Times Ext Roman"/>
        </w:rPr>
        <w:lastRenderedPageBreak/>
        <w:t>nesohamasmi na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da</w:t>
      </w:r>
      <w:r>
        <w:rPr>
          <w:rFonts w:ascii="Tahoma" w:hAnsi="Tahoma" w:cs="Tahoma"/>
        </w:rPr>
        <w:t>ṭṭ</w:t>
      </w:r>
      <w:r>
        <w:rPr>
          <w:rFonts w:ascii="Times Ext Roman" w:hAnsi="Times Ext Roman"/>
        </w:rPr>
        <w:t xml:space="preserve">habbanti. </w:t>
      </w:r>
      <w:proofErr w:type="gramStart"/>
      <w:r>
        <w:rPr>
          <w:rFonts w:ascii="Times Ext Roman" w:hAnsi="Times Ext Roman"/>
        </w:rPr>
        <w:t>Rūpameva nu kho bhagavā, rūpameva nu kho sugatāti.</w:t>
      </w:r>
      <w:proofErr w:type="gramEnd"/>
      <w:r>
        <w:rPr>
          <w:rFonts w:ascii="Times Ext Roman" w:hAnsi="Times Ext Roman"/>
        </w:rPr>
        <w:t xml:space="preserve"> Rūpampi rāhula, vedanāpi rāhula, saññāpi rāhula, sa</w:t>
      </w:r>
      <w:r>
        <w:rPr>
          <w:rFonts w:ascii="Tahoma" w:hAnsi="Tahoma" w:cs="Tahoma"/>
        </w:rPr>
        <w:t>ṅ</w:t>
      </w:r>
      <w:r>
        <w:rPr>
          <w:rFonts w:ascii="Times Ext Roman" w:hAnsi="Times Ext Roman"/>
        </w:rPr>
        <w:t>khārāpi rāhula, viññā</w:t>
      </w:r>
      <w:r>
        <w:rPr>
          <w:rFonts w:ascii="Tahoma" w:hAnsi="Tahoma" w:cs="Tahoma"/>
        </w:rPr>
        <w:t>ṇ</w:t>
      </w:r>
      <w:r>
        <w:rPr>
          <w:rFonts w:ascii="Times Ext Roman" w:hAnsi="Times Ext Roman"/>
        </w:rPr>
        <w:t>ampi rāhulāti,</w:t>
      </w:r>
      <w:r>
        <w:t xml:space="preserve"> </w:t>
      </w:r>
    </w:p>
    <w:p w:rsidR="00F72D08" w:rsidRDefault="00F72D08" w:rsidP="00F72D08">
      <w:pPr>
        <w:pStyle w:val="af2"/>
      </w:pPr>
      <w:proofErr w:type="gramStart"/>
      <w:r>
        <w:rPr>
          <w:rFonts w:ascii="Times Ext Roman" w:hAnsi="Times Ext Roman"/>
        </w:rPr>
        <w:t>Atha kho āyasmā rāhulo 'kona'jja bhagavatā sammukhā ovādena ovadito gāma</w:t>
      </w:r>
      <w:r>
        <w:rPr>
          <w:rFonts w:ascii="Tahoma" w:hAnsi="Tahoma" w:cs="Tahoma"/>
        </w:rPr>
        <w:t>ṃ</w:t>
      </w:r>
      <w:r>
        <w:rPr>
          <w:rFonts w:ascii="Times Ext Roman" w:hAnsi="Times Ext Roman"/>
        </w:rPr>
        <w:t xml:space="preserve"> pi</w:t>
      </w:r>
      <w:r>
        <w:rPr>
          <w:rFonts w:ascii="Tahoma" w:hAnsi="Tahoma" w:cs="Tahoma"/>
        </w:rPr>
        <w:t>ṇḍ</w:t>
      </w:r>
      <w:r>
        <w:rPr>
          <w:rFonts w:ascii="Times Ext Roman" w:hAnsi="Times Ext Roman"/>
        </w:rPr>
        <w:t>āya pavisissatī'ti tato pa</w:t>
      </w:r>
      <w:r>
        <w:rPr>
          <w:rFonts w:ascii="Tahoma" w:hAnsi="Tahoma" w:cs="Tahoma"/>
        </w:rPr>
        <w:t>ṭ</w:t>
      </w:r>
      <w:r>
        <w:rPr>
          <w:rFonts w:ascii="Times Ext Roman" w:hAnsi="Times Ext Roman"/>
        </w:rPr>
        <w:t>inivattitvā aññatarasmi</w:t>
      </w:r>
      <w:r>
        <w:rPr>
          <w:rFonts w:ascii="Tahoma" w:hAnsi="Tahoma" w:cs="Tahoma"/>
        </w:rPr>
        <w:t>ṃ</w:t>
      </w:r>
      <w:r>
        <w:rPr>
          <w:rFonts w:ascii="Times Ext Roman" w:hAnsi="Times Ext Roman"/>
        </w:rPr>
        <w:t xml:space="preserve"> rukkhamūle nisīdi palla</w:t>
      </w:r>
      <w:r>
        <w:rPr>
          <w:rFonts w:ascii="Tahoma" w:hAnsi="Tahoma" w:cs="Tahoma"/>
        </w:rPr>
        <w:t>ṅ</w:t>
      </w:r>
      <w:r>
        <w:rPr>
          <w:rFonts w:ascii="Times Ext Roman" w:hAnsi="Times Ext Roman"/>
        </w:rPr>
        <w:t>ka</w:t>
      </w:r>
      <w:r>
        <w:rPr>
          <w:rFonts w:ascii="Tahoma" w:hAnsi="Tahoma" w:cs="Tahoma"/>
        </w:rPr>
        <w:t>ṃ</w:t>
      </w:r>
      <w:r>
        <w:rPr>
          <w:rFonts w:ascii="Times Ext Roman" w:hAnsi="Times Ext Roman"/>
        </w:rPr>
        <w:t xml:space="preserve"> ābhujitvā uju</w:t>
      </w:r>
      <w:r>
        <w:rPr>
          <w:rFonts w:ascii="Tahoma" w:hAnsi="Tahoma" w:cs="Tahoma"/>
        </w:rPr>
        <w:t>ṃ</w:t>
      </w:r>
      <w:r>
        <w:rPr>
          <w:rFonts w:ascii="Times Ext Roman" w:hAnsi="Times Ext Roman"/>
        </w:rPr>
        <w:t xml:space="preserve"> kāya</w:t>
      </w:r>
      <w:r>
        <w:rPr>
          <w:rFonts w:ascii="Tahoma" w:hAnsi="Tahoma" w:cs="Tahoma"/>
        </w:rPr>
        <w:t>ṃ</w:t>
      </w:r>
      <w:r>
        <w:rPr>
          <w:rFonts w:ascii="Times Ext Roman" w:hAnsi="Times Ext Roman"/>
        </w:rPr>
        <w:t xml:space="preserve"> pa</w:t>
      </w:r>
      <w:r>
        <w:rPr>
          <w:rFonts w:ascii="Tahoma" w:hAnsi="Tahoma" w:cs="Tahoma"/>
        </w:rPr>
        <w:t>ṇ</w:t>
      </w:r>
      <w:r>
        <w:rPr>
          <w:rFonts w:ascii="Times Ext Roman" w:hAnsi="Times Ext Roman"/>
        </w:rPr>
        <w:t>idhāya parimukha</w:t>
      </w:r>
      <w:r>
        <w:rPr>
          <w:rFonts w:ascii="Tahoma" w:hAnsi="Tahoma" w:cs="Tahoma"/>
        </w:rPr>
        <w:t>ṃ</w:t>
      </w:r>
      <w:r>
        <w:rPr>
          <w:rFonts w:ascii="Times Ext Roman" w:hAnsi="Times Ext Roman"/>
        </w:rPr>
        <w:t xml:space="preserve"> sati</w:t>
      </w:r>
      <w:r>
        <w:rPr>
          <w:rFonts w:ascii="Tahoma" w:hAnsi="Tahoma" w:cs="Tahoma"/>
        </w:rPr>
        <w:t>ṃ</w:t>
      </w:r>
      <w:r>
        <w:rPr>
          <w:rFonts w:ascii="Times Ext Roman" w:hAnsi="Times Ext Roman"/>
        </w:rPr>
        <w:t xml:space="preserve"> upa</w:t>
      </w:r>
      <w:r>
        <w:rPr>
          <w:rFonts w:ascii="Tahoma" w:hAnsi="Tahoma" w:cs="Tahoma"/>
        </w:rPr>
        <w:t>ṭṭ</w:t>
      </w:r>
      <w:r>
        <w:rPr>
          <w:rFonts w:ascii="Times Ext Roman" w:hAnsi="Times Ext Roman"/>
        </w:rPr>
        <w:t>hapetvā.</w:t>
      </w:r>
      <w:proofErr w:type="gramEnd"/>
      <w:r>
        <w:rPr>
          <w:rFonts w:ascii="Times Ext Roman" w:hAnsi="Times Ext Roman"/>
        </w:rPr>
        <w:t xml:space="preserve"> </w:t>
      </w:r>
      <w:proofErr w:type="gramStart"/>
      <w:r>
        <w:rPr>
          <w:rFonts w:ascii="Times Ext Roman" w:hAnsi="Times Ext Roman"/>
        </w:rPr>
        <w:t>Addasā kho āyasmā sāriputto āyasmanta</w:t>
      </w:r>
      <w:r>
        <w:rPr>
          <w:rFonts w:ascii="Tahoma" w:hAnsi="Tahoma" w:cs="Tahoma"/>
        </w:rPr>
        <w:t>ṃ</w:t>
      </w:r>
      <w:r>
        <w:rPr>
          <w:rFonts w:ascii="Times Ext Roman" w:hAnsi="Times Ext Roman"/>
        </w:rPr>
        <w:t xml:space="preserve"> rāhula</w:t>
      </w:r>
      <w:r>
        <w:rPr>
          <w:rFonts w:ascii="Tahoma" w:hAnsi="Tahoma" w:cs="Tahoma"/>
        </w:rPr>
        <w:t>ṃ</w:t>
      </w:r>
      <w:r>
        <w:rPr>
          <w:rFonts w:ascii="Times Ext Roman" w:hAnsi="Times Ext Roman"/>
        </w:rPr>
        <w:t xml:space="preserve"> aññatarasmi</w:t>
      </w:r>
      <w:r>
        <w:rPr>
          <w:rFonts w:ascii="Tahoma" w:hAnsi="Tahoma" w:cs="Tahoma"/>
        </w:rPr>
        <w:t>ṃ</w:t>
      </w:r>
      <w:r>
        <w:rPr>
          <w:rFonts w:ascii="Times Ext Roman" w:hAnsi="Times Ext Roman"/>
        </w:rPr>
        <w:t xml:space="preserve"> rukkhamūle nisinna</w:t>
      </w:r>
      <w:r>
        <w:rPr>
          <w:rFonts w:ascii="Tahoma" w:hAnsi="Tahoma" w:cs="Tahoma"/>
        </w:rPr>
        <w:t>ṃ</w:t>
      </w:r>
      <w:r>
        <w:rPr>
          <w:rFonts w:ascii="Times Ext Roman" w:hAnsi="Times Ext Roman"/>
        </w:rPr>
        <w:t xml:space="preserve"> palla</w:t>
      </w:r>
      <w:r>
        <w:rPr>
          <w:rFonts w:ascii="Tahoma" w:hAnsi="Tahoma" w:cs="Tahoma"/>
        </w:rPr>
        <w:t>ṅ</w:t>
      </w:r>
      <w:r>
        <w:rPr>
          <w:rFonts w:ascii="Times Ext Roman" w:hAnsi="Times Ext Roman"/>
        </w:rPr>
        <w:t>ka</w:t>
      </w:r>
      <w:r>
        <w:rPr>
          <w:rFonts w:ascii="Tahoma" w:hAnsi="Tahoma" w:cs="Tahoma"/>
        </w:rPr>
        <w:t>ṃ</w:t>
      </w:r>
      <w:r>
        <w:rPr>
          <w:rFonts w:ascii="Times Ext Roman" w:hAnsi="Times Ext Roman"/>
        </w:rPr>
        <w:t xml:space="preserve"> ābhujitvā uju</w:t>
      </w:r>
      <w:r>
        <w:rPr>
          <w:rFonts w:ascii="Tahoma" w:hAnsi="Tahoma" w:cs="Tahoma"/>
        </w:rPr>
        <w:t>ṃ</w:t>
      </w:r>
      <w:r>
        <w:rPr>
          <w:rFonts w:ascii="Times Ext Roman" w:hAnsi="Times Ext Roman"/>
        </w:rPr>
        <w:t xml:space="preserve"> kāya</w:t>
      </w:r>
      <w:r>
        <w:rPr>
          <w:rFonts w:ascii="Tahoma" w:hAnsi="Tahoma" w:cs="Tahoma"/>
        </w:rPr>
        <w:t>ṃ</w:t>
      </w:r>
      <w:r>
        <w:rPr>
          <w:rFonts w:ascii="Times Ext Roman" w:hAnsi="Times Ext Roman"/>
        </w:rPr>
        <w:t xml:space="preserve"> pa</w:t>
      </w:r>
      <w:r>
        <w:rPr>
          <w:rFonts w:ascii="Tahoma" w:hAnsi="Tahoma" w:cs="Tahoma"/>
        </w:rPr>
        <w:t>ṇ</w:t>
      </w:r>
      <w:r>
        <w:rPr>
          <w:rFonts w:ascii="Times Ext Roman" w:hAnsi="Times Ext Roman"/>
        </w:rPr>
        <w:t>idhāya parimukha</w:t>
      </w:r>
      <w:r>
        <w:rPr>
          <w:rFonts w:ascii="Tahoma" w:hAnsi="Tahoma" w:cs="Tahoma"/>
        </w:rPr>
        <w:t>ṃ</w:t>
      </w:r>
      <w:r>
        <w:rPr>
          <w:rFonts w:ascii="Times Ext Roman" w:hAnsi="Times Ext Roman"/>
        </w:rPr>
        <w:t xml:space="preserve"> sati</w:t>
      </w:r>
      <w:r>
        <w:rPr>
          <w:rFonts w:ascii="Tahoma" w:hAnsi="Tahoma" w:cs="Tahoma"/>
        </w:rPr>
        <w:t>ṃ</w:t>
      </w:r>
      <w:r>
        <w:rPr>
          <w:rFonts w:ascii="Times Ext Roman" w:hAnsi="Times Ext Roman"/>
        </w:rPr>
        <w:t xml:space="preserve"> upa</w:t>
      </w:r>
      <w:r>
        <w:rPr>
          <w:rFonts w:ascii="Tahoma" w:hAnsi="Tahoma" w:cs="Tahoma"/>
        </w:rPr>
        <w:t>ṭṭ</w:t>
      </w:r>
      <w:r>
        <w:rPr>
          <w:rFonts w:ascii="Times Ext Roman" w:hAnsi="Times Ext Roman"/>
        </w:rPr>
        <w:t>hapetvā.</w:t>
      </w:r>
      <w:proofErr w:type="gramEnd"/>
      <w:r>
        <w:rPr>
          <w:rFonts w:ascii="Times Ext Roman" w:hAnsi="Times Ext Roman"/>
        </w:rPr>
        <w:t xml:space="preserve"> Disvāna āyasmanta</w:t>
      </w:r>
      <w:r>
        <w:rPr>
          <w:rFonts w:ascii="Tahoma" w:hAnsi="Tahoma" w:cs="Tahoma"/>
        </w:rPr>
        <w:t>ṃ</w:t>
      </w:r>
      <w:r>
        <w:rPr>
          <w:rFonts w:ascii="Times Ext Roman" w:hAnsi="Times Ext Roman"/>
        </w:rPr>
        <w:t xml:space="preserve"> rāhula</w:t>
      </w:r>
      <w:r>
        <w:rPr>
          <w:rFonts w:ascii="Tahoma" w:hAnsi="Tahoma" w:cs="Tahoma"/>
        </w:rPr>
        <w:t>ṃ</w:t>
      </w:r>
      <w:r>
        <w:rPr>
          <w:rFonts w:ascii="Times Ext Roman" w:hAnsi="Times Ext Roman"/>
        </w:rPr>
        <w:t xml:space="preserve"> āmantesi: </w:t>
      </w:r>
      <w:r w:rsidRPr="002D35F2">
        <w:rPr>
          <w:rFonts w:ascii="Times Ext Roman" w:hAnsi="Times Ext Roman"/>
          <w:highlight w:val="yellow"/>
        </w:rPr>
        <w:t>ānāpānasati</w:t>
      </w:r>
      <w:r w:rsidRPr="002D35F2">
        <w:rPr>
          <w:rFonts w:ascii="Tahoma" w:hAnsi="Tahoma" w:cs="Tahoma"/>
          <w:highlight w:val="yellow"/>
        </w:rPr>
        <w:t>ṃ</w:t>
      </w:r>
      <w:r w:rsidRPr="002D35F2">
        <w:rPr>
          <w:rFonts w:ascii="Times Ext Roman" w:hAnsi="Times Ext Roman"/>
          <w:highlight w:val="yellow"/>
        </w:rPr>
        <w:t xml:space="preserve"> rāhula bhāvana</w:t>
      </w:r>
      <w:r w:rsidRPr="002D35F2">
        <w:rPr>
          <w:rFonts w:ascii="Tahoma" w:hAnsi="Tahoma" w:cs="Tahoma"/>
          <w:highlight w:val="yellow"/>
        </w:rPr>
        <w:t>ṃ</w:t>
      </w:r>
      <w:r w:rsidRPr="002D35F2">
        <w:rPr>
          <w:rFonts w:ascii="Times Ext Roman" w:hAnsi="Times Ext Roman"/>
          <w:highlight w:val="yellow"/>
        </w:rPr>
        <w:t xml:space="preserve"> bhāvehi</w:t>
      </w:r>
      <w:r>
        <w:rPr>
          <w:rFonts w:ascii="Times Ext Roman" w:hAnsi="Times Ext Roman"/>
        </w:rPr>
        <w:t xml:space="preserve">. </w:t>
      </w:r>
      <w:proofErr w:type="gramStart"/>
      <w:r>
        <w:rPr>
          <w:rFonts w:ascii="Times Ext Roman" w:hAnsi="Times Ext Roman"/>
        </w:rPr>
        <w:t>Ānāpānasati rāhula bhāvitā bahulīkatā mahapphalā hoti mahānisa</w:t>
      </w:r>
      <w:r>
        <w:rPr>
          <w:rFonts w:ascii="Tahoma" w:hAnsi="Tahoma" w:cs="Tahoma"/>
        </w:rPr>
        <w:t>ṃ</w:t>
      </w:r>
      <w:r>
        <w:rPr>
          <w:rFonts w:ascii="Times Ext Roman" w:hAnsi="Times Ext Roman"/>
        </w:rPr>
        <w:t>sāti.</w:t>
      </w:r>
      <w:proofErr w:type="gramEnd"/>
      <w:r>
        <w:t xml:space="preserve"> </w:t>
      </w:r>
    </w:p>
    <w:p w:rsidR="00F72D08" w:rsidRDefault="00F72D08" w:rsidP="00F72D08">
      <w:pPr>
        <w:pStyle w:val="af2"/>
      </w:pPr>
      <w:r>
        <w:rPr>
          <w:rFonts w:ascii="Times Ext Roman" w:hAnsi="Times Ext Roman"/>
        </w:rPr>
        <w:t>Atha kho āyasmā rāhulo sāyanhasamaya</w:t>
      </w:r>
      <w:r>
        <w:rPr>
          <w:rFonts w:ascii="Tahoma" w:hAnsi="Tahoma" w:cs="Tahoma"/>
        </w:rPr>
        <w:t>ṃ</w:t>
      </w:r>
      <w:r>
        <w:rPr>
          <w:rFonts w:ascii="Times Ext Roman" w:hAnsi="Times Ext Roman"/>
        </w:rPr>
        <w:t xml:space="preserve"> patisallānā vu</w:t>
      </w:r>
      <w:r>
        <w:rPr>
          <w:rFonts w:ascii="Tahoma" w:hAnsi="Tahoma" w:cs="Tahoma"/>
        </w:rPr>
        <w:t>ṭṭ</w:t>
      </w:r>
      <w:r>
        <w:rPr>
          <w:rFonts w:ascii="Times Ext Roman" w:hAnsi="Times Ext Roman"/>
        </w:rPr>
        <w:t>hito yena bhagavā tenupasa</w:t>
      </w:r>
      <w:r>
        <w:rPr>
          <w:rFonts w:ascii="Tahoma" w:hAnsi="Tahoma" w:cs="Tahoma"/>
        </w:rPr>
        <w:t>ṅ</w:t>
      </w:r>
      <w:r>
        <w:rPr>
          <w:rFonts w:ascii="Times Ext Roman" w:hAnsi="Times Ext Roman"/>
        </w:rPr>
        <w:t>kami, upasa</w:t>
      </w:r>
      <w:r>
        <w:rPr>
          <w:rFonts w:ascii="Tahoma" w:hAnsi="Tahoma" w:cs="Tahoma"/>
        </w:rPr>
        <w:t>ṅ</w:t>
      </w:r>
      <w:r>
        <w:rPr>
          <w:rFonts w:ascii="Times Ext Roman" w:hAnsi="Times Ext Roman"/>
        </w:rPr>
        <w:t>kamitvā bhagavanta</w:t>
      </w:r>
      <w:r>
        <w:rPr>
          <w:rFonts w:ascii="Tahoma" w:hAnsi="Tahoma" w:cs="Tahoma"/>
        </w:rPr>
        <w:t>ṃ</w:t>
      </w:r>
      <w:r>
        <w:rPr>
          <w:rFonts w:ascii="Times Ext Roman" w:hAnsi="Times Ext Roman"/>
        </w:rPr>
        <w:t xml:space="preserve"> abhivādetvā ekamanta</w:t>
      </w:r>
      <w:r>
        <w:rPr>
          <w:rFonts w:ascii="Tahoma" w:hAnsi="Tahoma" w:cs="Tahoma"/>
        </w:rPr>
        <w:t>ṃ</w:t>
      </w:r>
      <w:r>
        <w:rPr>
          <w:rFonts w:ascii="Times Ext Roman" w:hAnsi="Times Ext Roman"/>
        </w:rPr>
        <w:t xml:space="preserve"> nisīdi, ekamanta</w:t>
      </w:r>
      <w:r>
        <w:rPr>
          <w:rFonts w:ascii="Tahoma" w:hAnsi="Tahoma" w:cs="Tahoma"/>
        </w:rPr>
        <w:t>ṃ</w:t>
      </w:r>
      <w:r>
        <w:rPr>
          <w:rFonts w:ascii="Times Ext Roman" w:hAnsi="Times Ext Roman"/>
        </w:rPr>
        <w:t xml:space="preserve"> nisinno kho āyasmā rāhulo bhagavanta</w:t>
      </w:r>
      <w:r>
        <w:rPr>
          <w:rFonts w:ascii="Tahoma" w:hAnsi="Tahoma" w:cs="Tahoma"/>
        </w:rPr>
        <w:t>ṃ</w:t>
      </w:r>
      <w:r>
        <w:rPr>
          <w:rFonts w:ascii="Times Ext Roman" w:hAnsi="Times Ext Roman"/>
        </w:rPr>
        <w:t xml:space="preserve"> etadavoca: katha</w:t>
      </w:r>
      <w:r>
        <w:rPr>
          <w:rFonts w:ascii="Tahoma" w:hAnsi="Tahoma" w:cs="Tahoma"/>
        </w:rPr>
        <w:t>ṃ</w:t>
      </w:r>
      <w:r>
        <w:rPr>
          <w:rFonts w:ascii="Times Ext Roman" w:hAnsi="Times Ext Roman"/>
        </w:rPr>
        <w:t xml:space="preserve"> bhāvitā nu kho bhante ānāpānasati katha</w:t>
      </w:r>
      <w:r>
        <w:rPr>
          <w:rFonts w:ascii="Tahoma" w:hAnsi="Tahoma" w:cs="Tahoma"/>
        </w:rPr>
        <w:t>ṃ</w:t>
      </w:r>
      <w:r>
        <w:rPr>
          <w:rFonts w:ascii="Times Ext Roman" w:hAnsi="Times Ext Roman"/>
        </w:rPr>
        <w:t xml:space="preserve"> bahulīkatā mahapphalā hoti mahānisa</w:t>
      </w:r>
      <w:r>
        <w:rPr>
          <w:rFonts w:ascii="Tahoma" w:hAnsi="Tahoma" w:cs="Tahoma"/>
        </w:rPr>
        <w:t>ṃ</w:t>
      </w:r>
      <w:r>
        <w:rPr>
          <w:rFonts w:ascii="Times Ext Roman" w:hAnsi="Times Ext Roman"/>
        </w:rPr>
        <w:t>sāti.</w:t>
      </w:r>
      <w:r>
        <w:t xml:space="preserve"> </w:t>
      </w:r>
    </w:p>
    <w:p w:rsidR="00F72D08" w:rsidRDefault="00F72D08" w:rsidP="00F72D08">
      <w:pPr>
        <w:pStyle w:val="af2"/>
        <w:rPr>
          <w:rFonts w:hint="eastAsia"/>
        </w:rPr>
      </w:pPr>
      <w:r>
        <w:rPr>
          <w:rFonts w:ascii="Times Ext Roman" w:hAnsi="Times Ext Roman"/>
        </w:rPr>
        <w:t>Ya</w:t>
      </w:r>
      <w:r>
        <w:rPr>
          <w:rFonts w:ascii="Tahoma" w:hAnsi="Tahoma" w:cs="Tahoma"/>
        </w:rPr>
        <w:t>ṃ</w:t>
      </w:r>
      <w:r>
        <w:rPr>
          <w:rFonts w:ascii="Times Ext Roman" w:hAnsi="Times Ext Roman"/>
        </w:rPr>
        <w:t xml:space="preserve"> kiñci rāhula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kakkhala</w:t>
      </w:r>
      <w:r>
        <w:rPr>
          <w:rFonts w:ascii="Tahoma" w:hAnsi="Tahoma" w:cs="Tahoma"/>
        </w:rPr>
        <w:t>ṃ</w:t>
      </w:r>
      <w:r>
        <w:rPr>
          <w:rFonts w:ascii="Times Ext Roman" w:hAnsi="Times Ext Roman"/>
        </w:rPr>
        <w:t xml:space="preserve"> kharigata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seyyathīda</w:t>
      </w:r>
      <w:r>
        <w:rPr>
          <w:rFonts w:ascii="Tahoma" w:hAnsi="Tahoma" w:cs="Tahoma"/>
        </w:rPr>
        <w:t>ṃ</w:t>
      </w:r>
      <w:r>
        <w:rPr>
          <w:rFonts w:ascii="Times Ext Roman" w:hAnsi="Times Ext Roman"/>
        </w:rPr>
        <w:t>: kesā lomā nakhā dantā taco ma</w:t>
      </w:r>
      <w:r>
        <w:rPr>
          <w:rFonts w:ascii="Tahoma" w:hAnsi="Tahoma" w:cs="Tahoma"/>
        </w:rPr>
        <w:t>ṃ</w:t>
      </w:r>
      <w:r>
        <w:rPr>
          <w:rFonts w:ascii="Times Ext Roman" w:hAnsi="Times Ext Roman"/>
        </w:rPr>
        <w:t>sa</w:t>
      </w:r>
      <w:r>
        <w:rPr>
          <w:rFonts w:ascii="Tahoma" w:hAnsi="Tahoma" w:cs="Tahoma"/>
        </w:rPr>
        <w:t>ṃ</w:t>
      </w:r>
      <w:r>
        <w:rPr>
          <w:rFonts w:ascii="Times Ext Roman" w:hAnsi="Times Ext Roman"/>
        </w:rPr>
        <w:t xml:space="preserve"> nahārū a</w:t>
      </w:r>
      <w:r>
        <w:rPr>
          <w:rFonts w:ascii="Tahoma" w:hAnsi="Tahoma" w:cs="Tahoma"/>
        </w:rPr>
        <w:t>ṭṭ</w:t>
      </w:r>
      <w:r>
        <w:rPr>
          <w:rFonts w:ascii="Times Ext Roman" w:hAnsi="Times Ext Roman"/>
        </w:rPr>
        <w:t>hī a</w:t>
      </w:r>
      <w:r>
        <w:rPr>
          <w:rFonts w:ascii="Tahoma" w:hAnsi="Tahoma" w:cs="Tahoma"/>
        </w:rPr>
        <w:t>ṭṭ</w:t>
      </w:r>
      <w:r>
        <w:rPr>
          <w:rFonts w:ascii="Times Ext Roman" w:hAnsi="Times Ext Roman"/>
        </w:rPr>
        <w:t>himiñjā vakka</w:t>
      </w:r>
      <w:r>
        <w:rPr>
          <w:rFonts w:ascii="Tahoma" w:hAnsi="Tahoma" w:cs="Tahoma"/>
        </w:rPr>
        <w:t>ṃ</w:t>
      </w:r>
      <w:r>
        <w:rPr>
          <w:rFonts w:ascii="Times Ext Roman" w:hAnsi="Times Ext Roman"/>
        </w:rPr>
        <w:t xml:space="preserve"> hadaya</w:t>
      </w:r>
      <w:r>
        <w:rPr>
          <w:rFonts w:ascii="Tahoma" w:hAnsi="Tahoma" w:cs="Tahoma"/>
        </w:rPr>
        <w:t>ṃ</w:t>
      </w:r>
      <w:r>
        <w:rPr>
          <w:rFonts w:ascii="Times Ext Roman" w:hAnsi="Times Ext Roman"/>
        </w:rPr>
        <w:t xml:space="preserve"> yakana</w:t>
      </w:r>
      <w:r>
        <w:rPr>
          <w:rFonts w:ascii="Tahoma" w:hAnsi="Tahoma" w:cs="Tahoma"/>
        </w:rPr>
        <w:t>ṃ</w:t>
      </w:r>
      <w:r>
        <w:rPr>
          <w:rFonts w:ascii="Times Ext Roman" w:hAnsi="Times Ext Roman"/>
        </w:rPr>
        <w:t xml:space="preserve"> kilomaka</w:t>
      </w:r>
      <w:r>
        <w:rPr>
          <w:rFonts w:ascii="Tahoma" w:hAnsi="Tahoma" w:cs="Tahoma"/>
        </w:rPr>
        <w:t>ṃ</w:t>
      </w:r>
      <w:r>
        <w:rPr>
          <w:rFonts w:ascii="Times Ext Roman" w:hAnsi="Times Ext Roman"/>
        </w:rPr>
        <w:t xml:space="preserve"> pihaka</w:t>
      </w:r>
      <w:r>
        <w:rPr>
          <w:rFonts w:ascii="Tahoma" w:hAnsi="Tahoma" w:cs="Tahoma"/>
        </w:rPr>
        <w:t>ṃ</w:t>
      </w:r>
      <w:r>
        <w:rPr>
          <w:rFonts w:ascii="Times Ext Roman" w:hAnsi="Times Ext Roman"/>
        </w:rPr>
        <w:t xml:space="preserve"> papphāsa</w:t>
      </w:r>
      <w:r>
        <w:rPr>
          <w:rFonts w:ascii="Tahoma" w:hAnsi="Tahoma" w:cs="Tahoma"/>
        </w:rPr>
        <w:t>ṃ</w:t>
      </w:r>
      <w:r>
        <w:rPr>
          <w:rFonts w:ascii="Times Ext Roman" w:hAnsi="Times Ext Roman"/>
        </w:rPr>
        <w:t xml:space="preserve"> anta</w:t>
      </w:r>
      <w:r>
        <w:rPr>
          <w:rFonts w:ascii="Tahoma" w:hAnsi="Tahoma" w:cs="Tahoma"/>
        </w:rPr>
        <w:t>ṃ</w:t>
      </w:r>
      <w:r>
        <w:rPr>
          <w:rFonts w:ascii="Times Ext Roman" w:hAnsi="Times Ext Roman"/>
        </w:rPr>
        <w:t xml:space="preserve"> antagu</w:t>
      </w:r>
      <w:r>
        <w:rPr>
          <w:rFonts w:ascii="Tahoma" w:hAnsi="Tahoma" w:cs="Tahoma"/>
        </w:rPr>
        <w:t>ṇ</w:t>
      </w:r>
      <w:r>
        <w:rPr>
          <w:rFonts w:ascii="Times Ext Roman" w:hAnsi="Times Ext Roman"/>
        </w:rPr>
        <w:t>a</w:t>
      </w:r>
      <w:r>
        <w:rPr>
          <w:rFonts w:ascii="Tahoma" w:hAnsi="Tahoma" w:cs="Tahoma"/>
        </w:rPr>
        <w:t>ṃ</w:t>
      </w:r>
      <w:r>
        <w:rPr>
          <w:rFonts w:ascii="Times Ext Roman" w:hAnsi="Times Ext Roman"/>
        </w:rPr>
        <w:t xml:space="preserve"> udariya</w:t>
      </w:r>
      <w:r>
        <w:rPr>
          <w:rFonts w:ascii="Tahoma" w:hAnsi="Tahoma" w:cs="Tahoma"/>
        </w:rPr>
        <w:t>ṃ</w:t>
      </w:r>
      <w:r>
        <w:rPr>
          <w:rFonts w:ascii="Times Ext Roman" w:hAnsi="Times Ext Roman"/>
        </w:rPr>
        <w:t xml:space="preserve"> karīsa</w:t>
      </w:r>
      <w:r>
        <w:rPr>
          <w:rFonts w:ascii="Tahoma" w:hAnsi="Tahoma" w:cs="Tahoma"/>
        </w:rPr>
        <w:t>ṃ</w:t>
      </w:r>
      <w:r>
        <w:rPr>
          <w:rFonts w:ascii="Times Ext Roman" w:hAnsi="Times Ext Roman"/>
        </w:rPr>
        <w:t xml:space="preserve"> ya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panaññampi kiñci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kakkhala</w:t>
      </w:r>
      <w:r>
        <w:rPr>
          <w:rFonts w:ascii="Tahoma" w:hAnsi="Tahoma" w:cs="Tahoma"/>
        </w:rPr>
        <w:t>ṃ</w:t>
      </w:r>
      <w:r>
        <w:rPr>
          <w:rFonts w:ascii="Times Ext Roman" w:hAnsi="Times Ext Roman"/>
        </w:rPr>
        <w:t xml:space="preserve"> kharigata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aya</w:t>
      </w:r>
      <w:r>
        <w:rPr>
          <w:rFonts w:ascii="Tahoma" w:hAnsi="Tahoma" w:cs="Tahoma"/>
        </w:rPr>
        <w:t>ṃ</w:t>
      </w:r>
      <w:r>
        <w:rPr>
          <w:rFonts w:ascii="Times Ext Roman" w:hAnsi="Times Ext Roman"/>
        </w:rPr>
        <w:t xml:space="preserve"> vuccati rāhula ajjhattikā pa</w:t>
      </w:r>
      <w:r>
        <w:rPr>
          <w:rFonts w:ascii="Tahoma" w:hAnsi="Tahoma" w:cs="Tahoma"/>
        </w:rPr>
        <w:t>ṭ</w:t>
      </w:r>
      <w:r>
        <w:rPr>
          <w:rFonts w:ascii="Times Ext Roman" w:hAnsi="Times Ext Roman"/>
        </w:rPr>
        <w:t xml:space="preserve">havīdhātu. </w:t>
      </w:r>
      <w:proofErr w:type="gramStart"/>
      <w:r>
        <w:rPr>
          <w:rFonts w:ascii="Times Ext Roman" w:hAnsi="Times Ext Roman"/>
        </w:rPr>
        <w:t>Yā ceva kho pana ajjhattikā pa</w:t>
      </w:r>
      <w:r>
        <w:rPr>
          <w:rFonts w:ascii="Tahoma" w:hAnsi="Tahoma" w:cs="Tahoma"/>
        </w:rPr>
        <w:t>ṭ</w:t>
      </w:r>
      <w:r>
        <w:rPr>
          <w:rFonts w:ascii="Times Ext Roman" w:hAnsi="Times Ext Roman"/>
        </w:rPr>
        <w:t>havīdhātu yā ca bāhirā pa</w:t>
      </w:r>
      <w:r>
        <w:rPr>
          <w:rFonts w:ascii="Tahoma" w:hAnsi="Tahoma" w:cs="Tahoma"/>
        </w:rPr>
        <w:t>ṭ</w:t>
      </w:r>
      <w:r>
        <w:rPr>
          <w:rFonts w:ascii="Times Ext Roman" w:hAnsi="Times Ext Roman"/>
        </w:rPr>
        <w:t>havīdhātu pa</w:t>
      </w:r>
      <w:r>
        <w:rPr>
          <w:rFonts w:ascii="Tahoma" w:hAnsi="Tahoma" w:cs="Tahoma"/>
        </w:rPr>
        <w:t>ṭ</w:t>
      </w:r>
      <w:r>
        <w:rPr>
          <w:rFonts w:ascii="Times Ext Roman" w:hAnsi="Times Ext Roman"/>
        </w:rPr>
        <w:t>havīdhāturevesā.</w:t>
      </w:r>
      <w:proofErr w:type="gramEnd"/>
      <w:r>
        <w:rPr>
          <w:rFonts w:ascii="Times Ext Roman" w:hAnsi="Times Ext Roman"/>
        </w:rPr>
        <w:t xml:space="preserve"> Ta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nesohamasmi, </w:t>
      </w:r>
      <w:proofErr w:type="gramStart"/>
      <w:r>
        <w:rPr>
          <w:rFonts w:ascii="Times Ext Roman" w:hAnsi="Times Ext Roman"/>
        </w:rPr>
        <w:t>na</w:t>
      </w:r>
      <w:proofErr w:type="gramEnd"/>
      <w:r>
        <w:rPr>
          <w:rFonts w:ascii="Times Ext Roman" w:hAnsi="Times Ext Roman"/>
        </w:rPr>
        <w:t xml:space="preserve">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da</w:t>
      </w:r>
      <w:r>
        <w:rPr>
          <w:rFonts w:ascii="Tahoma" w:hAnsi="Tahoma" w:cs="Tahoma"/>
        </w:rPr>
        <w:t>ṭṭ</w:t>
      </w:r>
      <w:r>
        <w:rPr>
          <w:rFonts w:ascii="Times Ext Roman" w:hAnsi="Times Ext Roman"/>
        </w:rPr>
        <w:t>habba</w:t>
      </w:r>
      <w:r>
        <w:rPr>
          <w:rFonts w:ascii="Tahoma" w:hAnsi="Tahoma" w:cs="Tahoma"/>
        </w:rPr>
        <w:t>ṃ</w:t>
      </w:r>
      <w:r>
        <w:rPr>
          <w:rFonts w:ascii="Times Ext Roman" w:hAnsi="Times Ext Roman"/>
        </w:rPr>
        <w:t>. [PTS Page 422] [\q 422/]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disvā </w:t>
      </w:r>
      <w:r w:rsidRPr="00C2717C">
        <w:rPr>
          <w:rFonts w:ascii="Times Ext Roman" w:hAnsi="Times Ext Roman"/>
          <w:highlight w:val="yellow"/>
        </w:rPr>
        <w:t>pa</w:t>
      </w:r>
      <w:r w:rsidRPr="00C2717C">
        <w:rPr>
          <w:rFonts w:ascii="Tahoma" w:hAnsi="Tahoma" w:cs="Tahoma"/>
          <w:highlight w:val="yellow"/>
        </w:rPr>
        <w:t>ṭ</w:t>
      </w:r>
      <w:r w:rsidRPr="00C2717C">
        <w:rPr>
          <w:rFonts w:ascii="Times Ext Roman" w:hAnsi="Times Ext Roman"/>
          <w:highlight w:val="yellow"/>
        </w:rPr>
        <w:t>havīdhātuyā</w:t>
      </w:r>
      <w:r>
        <w:rPr>
          <w:rFonts w:ascii="Times Ext Roman" w:hAnsi="Times Ext Roman"/>
        </w:rPr>
        <w:t xml:space="preserve"> nibbindati. </w:t>
      </w:r>
      <w:proofErr w:type="gramStart"/>
      <w:r>
        <w:rPr>
          <w:rFonts w:ascii="Times Ext Roman" w:hAnsi="Times Ext Roman"/>
        </w:rPr>
        <w:t>Pa</w:t>
      </w:r>
      <w:r>
        <w:rPr>
          <w:rFonts w:ascii="Tahoma" w:hAnsi="Tahoma" w:cs="Tahoma"/>
        </w:rPr>
        <w:t>ṭ</w:t>
      </w:r>
      <w:r>
        <w:rPr>
          <w:rFonts w:ascii="Times Ext Roman" w:hAnsi="Times Ext Roman"/>
        </w:rPr>
        <w:t>havīdhātuyā citta</w:t>
      </w:r>
      <w:r>
        <w:rPr>
          <w:rFonts w:ascii="Tahoma" w:hAnsi="Tahoma" w:cs="Tahoma"/>
        </w:rPr>
        <w:t>ṃ</w:t>
      </w:r>
      <w:r>
        <w:rPr>
          <w:rFonts w:ascii="Times Ext Roman" w:hAnsi="Times Ext Roman"/>
        </w:rPr>
        <w:t xml:space="preserve"> virājeti.</w:t>
      </w:r>
      <w:proofErr w:type="gramEnd"/>
      <w:r>
        <w:t xml:space="preserve"> </w:t>
      </w:r>
    </w:p>
    <w:p w:rsidR="00F72D08" w:rsidRDefault="00F72D08" w:rsidP="00F72D08">
      <w:pPr>
        <w:pStyle w:val="af2"/>
        <w:rPr>
          <w:rFonts w:hint="eastAsia"/>
        </w:rPr>
      </w:pPr>
    </w:p>
    <w:p w:rsidR="00F72D08" w:rsidRDefault="00F72D08" w:rsidP="00F72D08">
      <w:pPr>
        <w:pStyle w:val="af2"/>
        <w:rPr>
          <w:rFonts w:hint="eastAsia"/>
        </w:rPr>
      </w:pPr>
    </w:p>
    <w:p w:rsidR="00F72D08" w:rsidRDefault="00F72D08" w:rsidP="00F72D08">
      <w:pPr>
        <w:pStyle w:val="af2"/>
        <w:rPr>
          <w:rFonts w:hint="eastAsia"/>
        </w:rPr>
      </w:pPr>
      <w:proofErr w:type="gramStart"/>
      <w:r>
        <w:rPr>
          <w:b/>
          <w:bCs/>
          <w:color w:val="CC3300"/>
        </w:rPr>
        <w:t>disvā</w:t>
      </w:r>
      <w:proofErr w:type="gramEnd"/>
      <w:r>
        <w:t xml:space="preserve"> "seeing visible object (shape) with the eye"</w:t>
      </w:r>
    </w:p>
    <w:p w:rsidR="00F72D08" w:rsidRDefault="00F72D08" w:rsidP="00F72D08">
      <w:pPr>
        <w:pStyle w:val="af2"/>
        <w:rPr>
          <w:rFonts w:hint="eastAsia"/>
        </w:rPr>
      </w:pPr>
      <w:proofErr w:type="gramStart"/>
      <w:r>
        <w:rPr>
          <w:rFonts w:ascii="Times Ext Roman" w:hAnsi="Times Ext Roman"/>
        </w:rPr>
        <w:t>disvā</w:t>
      </w:r>
      <w:r>
        <w:rPr>
          <w:rFonts w:ascii="Times Ext Roman" w:hAnsi="Times Ext Roman" w:hint="eastAsia"/>
        </w:rPr>
        <w:t xml:space="preserve"> :dassati</w:t>
      </w:r>
      <w:r>
        <w:rPr>
          <w:rFonts w:ascii="Times Ext Roman" w:hAnsi="Times Ext Roman" w:hint="eastAsia"/>
        </w:rPr>
        <w:t>의</w:t>
      </w:r>
      <w:r>
        <w:rPr>
          <w:rFonts w:ascii="Times Ext Roman" w:hAnsi="Times Ext Roman" w:hint="eastAsia"/>
        </w:rPr>
        <w:t>abs</w:t>
      </w:r>
      <w:proofErr w:type="gramEnd"/>
      <w:r>
        <w:rPr>
          <w:rFonts w:ascii="Times Ext Roman" w:hAnsi="Times Ext Roman" w:hint="eastAsia"/>
        </w:rPr>
        <w:t xml:space="preserve">  . dassat: </w:t>
      </w:r>
      <w:r>
        <w:rPr>
          <w:rFonts w:ascii="Times Ext Roman" w:hAnsi="Times Ext Roman" w:hint="eastAsia"/>
        </w:rPr>
        <w:t>보다</w:t>
      </w:r>
      <w:r>
        <w:rPr>
          <w:rFonts w:ascii="Times Ext Roman" w:hAnsi="Times Ext Roman" w:hint="eastAsia"/>
        </w:rPr>
        <w:t xml:space="preserve">, </w:t>
      </w:r>
      <w:r>
        <w:rPr>
          <w:rFonts w:ascii="Times Ext Roman" w:hAnsi="Times Ext Roman" w:hint="eastAsia"/>
        </w:rPr>
        <w:t>알아차리다</w:t>
      </w:r>
      <w:r>
        <w:rPr>
          <w:rFonts w:ascii="Times Ext Roman" w:hAnsi="Times Ext Roman" w:hint="eastAsia"/>
        </w:rPr>
        <w:t xml:space="preserve">, </w:t>
      </w:r>
      <w:r>
        <w:rPr>
          <w:rFonts w:ascii="Times Ext Roman" w:hAnsi="Times Ext Roman" w:hint="eastAsia"/>
        </w:rPr>
        <w:t>인식하다</w:t>
      </w:r>
      <w:r>
        <w:rPr>
          <w:rFonts w:ascii="Times Ext Roman" w:hAnsi="Times Ext Roman" w:hint="eastAsia"/>
        </w:rPr>
        <w:t xml:space="preserve">. </w:t>
      </w:r>
      <w:r>
        <w:rPr>
          <w:rFonts w:ascii="Times Ext Roman" w:hAnsi="Times Ext Roman" w:hint="eastAsia"/>
        </w:rPr>
        <w:t>이해</w:t>
      </w:r>
      <w:r>
        <w:rPr>
          <w:rFonts w:ascii="Times Ext Roman" w:hAnsi="Times Ext Roman" w:hint="eastAsia"/>
        </w:rPr>
        <w:t xml:space="preserve"> </w:t>
      </w:r>
      <w:r>
        <w:rPr>
          <w:rFonts w:ascii="Times Ext Roman" w:hAnsi="Times Ext Roman" w:hint="eastAsia"/>
        </w:rPr>
        <w:t>하다</w:t>
      </w:r>
      <w:r>
        <w:rPr>
          <w:rFonts w:ascii="Times Ext Roman" w:hAnsi="Times Ext Roman" w:hint="eastAsia"/>
        </w:rPr>
        <w:t>.</w:t>
      </w:r>
    </w:p>
    <w:p w:rsidR="00F72D08" w:rsidRDefault="00F72D08" w:rsidP="00F72D08">
      <w:pPr>
        <w:pStyle w:val="af2"/>
        <w:rPr>
          <w:rFonts w:ascii="Times Ext Roman" w:hAnsi="Times Ext Roman" w:hint="eastAsia"/>
        </w:rPr>
      </w:pPr>
      <w:r w:rsidRPr="00C2717C">
        <w:rPr>
          <w:rFonts w:ascii="Times Ext Roman" w:hAnsi="Times Ext Roman"/>
          <w:highlight w:val="yellow"/>
        </w:rPr>
        <w:t>pa</w:t>
      </w:r>
      <w:r w:rsidRPr="00C2717C">
        <w:rPr>
          <w:rFonts w:ascii="Tahoma" w:hAnsi="Tahoma" w:cs="Tahoma"/>
          <w:highlight w:val="yellow"/>
        </w:rPr>
        <w:t>ṭ</w:t>
      </w:r>
      <w:r w:rsidRPr="00C2717C">
        <w:rPr>
          <w:rFonts w:ascii="Times Ext Roman" w:hAnsi="Times Ext Roman"/>
          <w:highlight w:val="yellow"/>
        </w:rPr>
        <w:t>ha</w:t>
      </w:r>
      <w:r>
        <w:rPr>
          <w:rFonts w:ascii="Times Ext Roman" w:hAnsi="Times Ext Roman" w:hint="eastAsia"/>
        </w:rPr>
        <w:t xml:space="preserve"> </w:t>
      </w:r>
      <w:r>
        <w:rPr>
          <w:rFonts w:ascii="Times Ext Roman" w:hAnsi="Times Ext Roman" w:hint="eastAsia"/>
          <w:highlight w:val="yellow"/>
        </w:rPr>
        <w:t>길</w:t>
      </w:r>
      <w:r>
        <w:rPr>
          <w:rFonts w:ascii="Times Ext Roman" w:hAnsi="Times Ext Roman" w:hint="eastAsia"/>
        </w:rPr>
        <w:t xml:space="preserve">, </w:t>
      </w:r>
      <w:r>
        <w:rPr>
          <w:rFonts w:ascii="Times Ext Roman" w:hAnsi="Times Ext Roman" w:hint="eastAsia"/>
          <w:highlight w:val="yellow"/>
        </w:rPr>
        <w:t>경로</w:t>
      </w:r>
    </w:p>
    <w:p w:rsidR="00F72D08" w:rsidRDefault="00F72D08" w:rsidP="00F72D08">
      <w:pPr>
        <w:pStyle w:val="af2"/>
        <w:rPr>
          <w:rFonts w:ascii="Times Ext Roman" w:hAnsi="Times Ext Roman" w:hint="eastAsia"/>
        </w:rPr>
      </w:pPr>
      <w:proofErr w:type="gramStart"/>
      <w:r w:rsidRPr="00C2717C">
        <w:rPr>
          <w:rFonts w:ascii="Times Ext Roman" w:hAnsi="Times Ext Roman"/>
          <w:highlight w:val="yellow"/>
        </w:rPr>
        <w:t>pa</w:t>
      </w:r>
      <w:r w:rsidRPr="00C2717C">
        <w:rPr>
          <w:rFonts w:ascii="Tahoma" w:hAnsi="Tahoma" w:cs="Tahoma"/>
          <w:highlight w:val="yellow"/>
        </w:rPr>
        <w:t>ṭ</w:t>
      </w:r>
      <w:r w:rsidRPr="00C2717C">
        <w:rPr>
          <w:rFonts w:ascii="Times Ext Roman" w:hAnsi="Times Ext Roman"/>
          <w:highlight w:val="yellow"/>
        </w:rPr>
        <w:t>ha</w:t>
      </w:r>
      <w:proofErr w:type="gramEnd"/>
      <w:r>
        <w:rPr>
          <w:rFonts w:ascii="Times Ext Roman" w:hAnsi="Times Ext Roman" w:hint="eastAsia"/>
          <w:highlight w:val="yellow"/>
        </w:rPr>
        <w:t xml:space="preserve"> </w:t>
      </w:r>
      <w:r w:rsidRPr="00C2717C">
        <w:rPr>
          <w:rFonts w:ascii="Times Ext Roman" w:hAnsi="Times Ext Roman"/>
          <w:highlight w:val="yellow"/>
        </w:rPr>
        <w:t>vī</w:t>
      </w:r>
      <w:r>
        <w:rPr>
          <w:rFonts w:ascii="Times Ext Roman" w:hAnsi="Times Ext Roman" w:hint="eastAsia"/>
          <w:highlight w:val="yellow"/>
        </w:rPr>
        <w:t xml:space="preserve"> </w:t>
      </w:r>
      <w:r w:rsidRPr="00C2717C">
        <w:rPr>
          <w:rFonts w:ascii="Times Ext Roman" w:hAnsi="Times Ext Roman"/>
          <w:highlight w:val="yellow"/>
        </w:rPr>
        <w:t>dhātuyā</w:t>
      </w:r>
    </w:p>
    <w:p w:rsidR="00F72D08" w:rsidRDefault="00F72D08" w:rsidP="00F72D08">
      <w:pPr>
        <w:pStyle w:val="af2"/>
        <w:rPr>
          <w:rFonts w:ascii="Times Ext Roman" w:hAnsi="Times Ext Roman" w:hint="eastAsia"/>
        </w:rPr>
      </w:pPr>
    </w:p>
    <w:p w:rsidR="00F72D08" w:rsidRDefault="00F72D08" w:rsidP="00F72D08">
      <w:pPr>
        <w:pStyle w:val="af2"/>
        <w:rPr>
          <w:rFonts w:hint="eastAsia"/>
        </w:rPr>
      </w:pPr>
      <w:proofErr w:type="gramStart"/>
      <w:r>
        <w:rPr>
          <w:rFonts w:ascii="Times Ext Roman" w:hAnsi="Times Ext Roman"/>
        </w:rPr>
        <w:t>nibbindati</w:t>
      </w:r>
      <w:r>
        <w:rPr>
          <w:rFonts w:ascii="Times Ext Roman" w:hAnsi="Times Ext Roman" w:hint="eastAsia"/>
        </w:rPr>
        <w:t xml:space="preserve">  :</w:t>
      </w:r>
      <w:proofErr w:type="gramEnd"/>
      <w:r>
        <w:rPr>
          <w:rFonts w:ascii="Times Ext Roman" w:hAnsi="Times Ext Roman" w:hint="eastAsia"/>
        </w:rPr>
        <w:t xml:space="preserve"> 1</w:t>
      </w:r>
      <w:r>
        <w:rPr>
          <w:rFonts w:ascii="Times Ext Roman" w:hAnsi="Times Ext Roman" w:hint="eastAsia"/>
        </w:rPr>
        <w:t>충분하다</w:t>
      </w:r>
      <w:r>
        <w:rPr>
          <w:rFonts w:ascii="Times Ext Roman" w:hAnsi="Times Ext Roman" w:hint="eastAsia"/>
        </w:rPr>
        <w:t xml:space="preserve">, </w:t>
      </w:r>
      <w:r>
        <w:rPr>
          <w:rFonts w:ascii="Times Ext Roman" w:hAnsi="Times Ext Roman" w:hint="eastAsia"/>
        </w:rPr>
        <w:t>만족하다</w:t>
      </w:r>
      <w:r>
        <w:rPr>
          <w:rFonts w:ascii="Times Ext Roman" w:hAnsi="Times Ext Roman" w:hint="eastAsia"/>
        </w:rPr>
        <w:t xml:space="preserve">. 2. </w:t>
      </w:r>
      <w:r>
        <w:rPr>
          <w:rFonts w:ascii="Times Ext Roman" w:hAnsi="Times Ext Roman" w:hint="eastAsia"/>
        </w:rPr>
        <w:t>싫증나다</w:t>
      </w:r>
      <w:r>
        <w:rPr>
          <w:rFonts w:ascii="Times Ext Roman" w:hAnsi="Times Ext Roman" w:hint="eastAsia"/>
        </w:rPr>
        <w:t xml:space="preserve">, </w:t>
      </w:r>
      <w:r>
        <w:rPr>
          <w:rFonts w:ascii="Times Ext Roman" w:hAnsi="Times Ext Roman" w:hint="eastAsia"/>
        </w:rPr>
        <w:t>혐오하다</w:t>
      </w:r>
      <w:r>
        <w:rPr>
          <w:rFonts w:ascii="Times Ext Roman" w:hAnsi="Times Ext Roman" w:hint="eastAsia"/>
        </w:rPr>
        <w:t>.</w:t>
      </w:r>
    </w:p>
    <w:p w:rsidR="00F72D08" w:rsidRDefault="00F72D08" w:rsidP="00F72D08">
      <w:pPr>
        <w:pStyle w:val="af2"/>
        <w:rPr>
          <w:rFonts w:ascii="Times Ext Roman" w:hAnsi="Times Ext Roman" w:hint="eastAsia"/>
        </w:rPr>
      </w:pPr>
    </w:p>
    <w:p w:rsidR="00F72D08" w:rsidRDefault="00F72D08" w:rsidP="00F72D08">
      <w:pPr>
        <w:pStyle w:val="af2"/>
        <w:rPr>
          <w:rFonts w:hint="eastAsia"/>
        </w:rPr>
      </w:pPr>
      <w:proofErr w:type="gramStart"/>
      <w:r>
        <w:rPr>
          <w:rFonts w:ascii="Times Ext Roman" w:hAnsi="Times Ext Roman"/>
        </w:rPr>
        <w:t>citta</w:t>
      </w:r>
      <w:r>
        <w:rPr>
          <w:rFonts w:ascii="Tahoma" w:hAnsi="Tahoma" w:cs="Tahoma"/>
        </w:rPr>
        <w:t>ṃ</w:t>
      </w:r>
      <w:proofErr w:type="gramEnd"/>
      <w:r>
        <w:rPr>
          <w:rFonts w:ascii="Times Ext Roman" w:hAnsi="Times Ext Roman"/>
        </w:rPr>
        <w:t xml:space="preserve"> virājeti.</w:t>
      </w:r>
      <w:r>
        <w:t xml:space="preserve"> </w:t>
      </w:r>
    </w:p>
    <w:p w:rsidR="00F72D08" w:rsidRDefault="00F72D08" w:rsidP="00F72D08">
      <w:pPr>
        <w:pStyle w:val="10"/>
        <w:rPr>
          <w:color w:val="333333"/>
          <w:sz w:val="18"/>
          <w:szCs w:val="18"/>
        </w:rPr>
      </w:pPr>
      <w:r w:rsidRPr="007A0D60">
        <w:rPr>
          <w:rFonts w:ascii="바탕" w:eastAsia="바탕" w:hAnsi="바탕" w:hint="eastAsia"/>
          <w:color w:val="333333"/>
          <w:sz w:val="22"/>
          <w:szCs w:val="22"/>
          <w:highlight w:val="green"/>
        </w:rPr>
        <w:lastRenderedPageBreak/>
        <w:t>마음이 땅의 요소에 대한 탐욕을 빛바래게 한다</w:t>
      </w:r>
      <w:proofErr w:type="gramStart"/>
      <w:r w:rsidRPr="007A0D60">
        <w:rPr>
          <w:rFonts w:ascii="바탕" w:eastAsia="바탕" w:hAnsi="바탕" w:hint="eastAsia"/>
          <w:color w:val="333333"/>
          <w:sz w:val="22"/>
          <w:szCs w:val="22"/>
          <w:highlight w:val="green"/>
        </w:rPr>
        <w:t>.[</w:t>
      </w:r>
      <w:proofErr w:type="gramEnd"/>
      <w:r w:rsidRPr="007A0D60">
        <w:rPr>
          <w:rFonts w:ascii="바탕" w:eastAsia="바탕" w:hAnsi="바탕" w:hint="eastAsia"/>
          <w:color w:val="333333"/>
          <w:sz w:val="22"/>
          <w:szCs w:val="22"/>
          <w:highlight w:val="green"/>
        </w:rPr>
        <w:t>離慾]”</w:t>
      </w:r>
      <w:r>
        <w:rPr>
          <w:rFonts w:ascii="바탕" w:eastAsia="바탕" w:hAnsi="바탕"/>
          <w:color w:val="333333"/>
          <w:sz w:val="22"/>
          <w:szCs w:val="22"/>
        </w:rPr>
        <w:t>—</w:t>
      </w:r>
      <w:r>
        <w:rPr>
          <w:rFonts w:ascii="바탕" w:eastAsia="바탕" w:hAnsi="바탕" w:hint="eastAsia"/>
          <w:color w:val="333333"/>
          <w:sz w:val="22"/>
          <w:szCs w:val="22"/>
          <w:highlight w:val="green"/>
        </w:rPr>
        <w:t>초불</w:t>
      </w:r>
    </w:p>
    <w:p w:rsidR="00F72D08" w:rsidRDefault="00F72D08" w:rsidP="00F72D08">
      <w:pPr>
        <w:pStyle w:val="af1"/>
        <w:rPr>
          <w:rFonts w:hint="eastAsia"/>
        </w:rPr>
      </w:pPr>
      <w:r w:rsidRPr="00144400">
        <w:rPr>
          <w:rFonts w:hint="eastAsia"/>
          <w:highlight w:val="green"/>
        </w:rPr>
        <w:t>마음을 정화시켜야 한다</w:t>
      </w:r>
      <w:proofErr w:type="gramStart"/>
      <w:r w:rsidRPr="00144400">
        <w:rPr>
          <w:rFonts w:hint="eastAsia"/>
          <w:highlight w:val="green"/>
        </w:rPr>
        <w:t>.</w:t>
      </w:r>
      <w:r>
        <w:t>—</w:t>
      </w:r>
      <w:proofErr w:type="gramEnd"/>
      <w:r>
        <w:rPr>
          <w:rFonts w:hint="eastAsia"/>
          <w:highlight w:val="green"/>
        </w:rPr>
        <w:t>전재성</w:t>
      </w:r>
    </w:p>
    <w:p w:rsidR="00F72D08" w:rsidRPr="0050082A" w:rsidRDefault="00F72D08" w:rsidP="00F72D08">
      <w:pPr>
        <w:pStyle w:val="af2"/>
      </w:pPr>
    </w:p>
    <w:p w:rsidR="00F72D08" w:rsidRDefault="00F72D08" w:rsidP="00F72D08">
      <w:pPr>
        <w:pStyle w:val="af2"/>
      </w:pPr>
      <w:r>
        <w:rPr>
          <w:rFonts w:ascii="Times Ext Roman" w:hAnsi="Times Ext Roman"/>
        </w:rPr>
        <w:t>[BJT Page 144] [\x 144/]</w:t>
      </w:r>
      <w:r>
        <w:t xml:space="preserve"> </w:t>
      </w:r>
    </w:p>
    <w:p w:rsidR="00F72D08" w:rsidRDefault="00F72D08" w:rsidP="00F72D08">
      <w:pPr>
        <w:pStyle w:val="af2"/>
      </w:pPr>
      <w:r>
        <w:rPr>
          <w:rFonts w:ascii="Times Ext Roman" w:hAnsi="Times Ext Roman"/>
        </w:rPr>
        <w:t xml:space="preserve">Katamā ca rāhula </w:t>
      </w:r>
      <w:r w:rsidRPr="002851BA">
        <w:rPr>
          <w:rFonts w:ascii="Times Ext Roman" w:hAnsi="Times Ext Roman"/>
          <w:highlight w:val="yellow"/>
        </w:rPr>
        <w:t>āpodhātu</w:t>
      </w:r>
      <w:r>
        <w:rPr>
          <w:rFonts w:ascii="Times Ext Roman" w:hAnsi="Times Ext Roman" w:hint="eastAsia"/>
        </w:rPr>
        <w:t>(</w:t>
      </w:r>
      <w:r>
        <w:rPr>
          <w:rFonts w:ascii="Times Ext Roman" w:hAnsi="Times Ext Roman" w:hint="eastAsia"/>
          <w:highlight w:val="yellow"/>
        </w:rPr>
        <w:t>물의</w:t>
      </w:r>
      <w:r>
        <w:rPr>
          <w:rFonts w:ascii="Times Ext Roman" w:hAnsi="Times Ext Roman" w:hint="eastAsia"/>
        </w:rPr>
        <w:t xml:space="preserve"> </w:t>
      </w:r>
      <w:r>
        <w:rPr>
          <w:rFonts w:ascii="Times Ext Roman" w:hAnsi="Times Ext Roman" w:hint="eastAsia"/>
          <w:highlight w:val="yellow"/>
        </w:rPr>
        <w:t>세계</w:t>
      </w:r>
      <w:r>
        <w:rPr>
          <w:rFonts w:ascii="Times Ext Roman" w:hAnsi="Times Ext Roman" w:hint="eastAsia"/>
        </w:rPr>
        <w:t>)</w:t>
      </w:r>
      <w:r>
        <w:rPr>
          <w:rFonts w:ascii="Times Ext Roman" w:hAnsi="Times Ext Roman"/>
        </w:rPr>
        <w:t>: āpodhātu siyā ajjhattikā siyā bāhirā. Katamā ca rāhula ajjhattikā āpodhātu: ya</w:t>
      </w:r>
      <w:r>
        <w:rPr>
          <w:rFonts w:ascii="Tahoma" w:hAnsi="Tahoma" w:cs="Tahoma"/>
        </w:rPr>
        <w:t>ṃ</w:t>
      </w:r>
      <w:r>
        <w:rPr>
          <w:rFonts w:ascii="Times Ext Roman" w:hAnsi="Times Ext Roman"/>
        </w:rPr>
        <w:t xml:space="preserve">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āpo āpogata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seyyathīda</w:t>
      </w:r>
      <w:r>
        <w:rPr>
          <w:rFonts w:ascii="Tahoma" w:hAnsi="Tahoma" w:cs="Tahoma"/>
        </w:rPr>
        <w:t>ṃ</w:t>
      </w:r>
      <w:r>
        <w:rPr>
          <w:rFonts w:ascii="Times Ext Roman" w:hAnsi="Times Ext Roman"/>
        </w:rPr>
        <w:t>: pitta</w:t>
      </w:r>
      <w:r>
        <w:rPr>
          <w:rFonts w:ascii="Tahoma" w:hAnsi="Tahoma" w:cs="Tahoma"/>
        </w:rPr>
        <w:t>ṃ</w:t>
      </w:r>
      <w:r>
        <w:rPr>
          <w:rFonts w:ascii="Times Ext Roman" w:hAnsi="Times Ext Roman"/>
        </w:rPr>
        <w:t xml:space="preserve"> semha</w:t>
      </w:r>
      <w:r>
        <w:rPr>
          <w:rFonts w:ascii="Tahoma" w:hAnsi="Tahoma" w:cs="Tahoma"/>
        </w:rPr>
        <w:t>ṃ</w:t>
      </w:r>
      <w:r>
        <w:rPr>
          <w:rFonts w:ascii="Times Ext Roman" w:hAnsi="Times Ext Roman"/>
        </w:rPr>
        <w:t xml:space="preserve"> pubbo lohita</w:t>
      </w:r>
      <w:r>
        <w:rPr>
          <w:rFonts w:ascii="Tahoma" w:hAnsi="Tahoma" w:cs="Tahoma"/>
        </w:rPr>
        <w:t>ṃ</w:t>
      </w:r>
      <w:r>
        <w:rPr>
          <w:rFonts w:ascii="Times Ext Roman" w:hAnsi="Times Ext Roman"/>
        </w:rPr>
        <w:t xml:space="preserve"> sedo medo assu vasā khelo si</w:t>
      </w:r>
      <w:r>
        <w:rPr>
          <w:rFonts w:ascii="Tahoma" w:hAnsi="Tahoma" w:cs="Tahoma"/>
        </w:rPr>
        <w:t>ṅ</w:t>
      </w:r>
      <w:r>
        <w:rPr>
          <w:rFonts w:ascii="Times Ext Roman" w:hAnsi="Times Ext Roman"/>
        </w:rPr>
        <w:t>ghānikā lasikā mutta</w:t>
      </w:r>
      <w:r>
        <w:rPr>
          <w:rFonts w:ascii="Tahoma" w:hAnsi="Tahoma" w:cs="Tahoma"/>
        </w:rPr>
        <w:t>ṃ</w:t>
      </w:r>
      <w:r>
        <w:rPr>
          <w:rFonts w:ascii="Times Ext Roman" w:hAnsi="Times Ext Roman"/>
        </w:rPr>
        <w:t>, ya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panaññampi kiñci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āpo āpogata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aya</w:t>
      </w:r>
      <w:r>
        <w:rPr>
          <w:rFonts w:ascii="Tahoma" w:hAnsi="Tahoma" w:cs="Tahoma"/>
        </w:rPr>
        <w:t>ṃ</w:t>
      </w:r>
      <w:r>
        <w:rPr>
          <w:rFonts w:ascii="Times Ext Roman" w:hAnsi="Times Ext Roman"/>
        </w:rPr>
        <w:t xml:space="preserve"> vuccati rāhula ajjhattikā āpodhātu. </w:t>
      </w:r>
      <w:proofErr w:type="gramStart"/>
      <w:r>
        <w:rPr>
          <w:rFonts w:ascii="Times Ext Roman" w:hAnsi="Times Ext Roman"/>
        </w:rPr>
        <w:t>Yā ceva kho pana ajjhattikā āpodhātu, yā ca bāhirā āpodhātu āpodhāturevesā.</w:t>
      </w:r>
      <w:proofErr w:type="gramEnd"/>
      <w:r>
        <w:rPr>
          <w:rFonts w:ascii="Times Ext Roman" w:hAnsi="Times Ext Roman"/>
        </w:rPr>
        <w:t xml:space="preserve"> Ta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nesohamasmi, </w:t>
      </w:r>
      <w:proofErr w:type="gramStart"/>
      <w:r>
        <w:rPr>
          <w:rFonts w:ascii="Times Ext Roman" w:hAnsi="Times Ext Roman"/>
        </w:rPr>
        <w:t>na</w:t>
      </w:r>
      <w:proofErr w:type="gramEnd"/>
      <w:r>
        <w:rPr>
          <w:rFonts w:ascii="Times Ext Roman" w:hAnsi="Times Ext Roman"/>
        </w:rPr>
        <w:t xml:space="preserve">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da</w:t>
      </w:r>
      <w:r>
        <w:rPr>
          <w:rFonts w:ascii="Tahoma" w:hAnsi="Tahoma" w:cs="Tahoma"/>
        </w:rPr>
        <w:t>ṭṭ</w:t>
      </w:r>
      <w:r>
        <w:rPr>
          <w:rFonts w:ascii="Times Ext Roman" w:hAnsi="Times Ext Roman"/>
        </w:rPr>
        <w:t>habba</w:t>
      </w:r>
      <w:r>
        <w:rPr>
          <w:rFonts w:ascii="Tahoma" w:hAnsi="Tahoma" w:cs="Tahoma"/>
        </w:rPr>
        <w:t>ṃ</w:t>
      </w:r>
      <w:r>
        <w:rPr>
          <w:rFonts w:ascii="Times Ext Roman" w:hAnsi="Times Ext Roman"/>
        </w:rPr>
        <w:t xml:space="preserve">. </w:t>
      </w:r>
      <w:proofErr w:type="gramStart"/>
      <w:r>
        <w:rPr>
          <w:rFonts w:ascii="Times Ext Roman" w:hAnsi="Times Ext Roman"/>
        </w:rPr>
        <w:t>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disvā āpodhātuyā nibbindati.</w:t>
      </w:r>
      <w:proofErr w:type="gramEnd"/>
      <w:r>
        <w:rPr>
          <w:rFonts w:ascii="Times Ext Roman" w:hAnsi="Times Ext Roman"/>
        </w:rPr>
        <w:t xml:space="preserve"> </w:t>
      </w:r>
      <w:proofErr w:type="gramStart"/>
      <w:r>
        <w:rPr>
          <w:rFonts w:ascii="Times Ext Roman" w:hAnsi="Times Ext Roman"/>
        </w:rPr>
        <w:t>Āpodhātuyā citta</w:t>
      </w:r>
      <w:r>
        <w:rPr>
          <w:rFonts w:ascii="Tahoma" w:hAnsi="Tahoma" w:cs="Tahoma"/>
        </w:rPr>
        <w:t>ṃ</w:t>
      </w:r>
      <w:r>
        <w:rPr>
          <w:rFonts w:ascii="Times Ext Roman" w:hAnsi="Times Ext Roman"/>
        </w:rPr>
        <w:t xml:space="preserve"> virājeti.</w:t>
      </w:r>
      <w:proofErr w:type="gramEnd"/>
      <w:r>
        <w:t xml:space="preserve"> </w:t>
      </w:r>
    </w:p>
    <w:p w:rsidR="00F72D08" w:rsidRDefault="00F72D08" w:rsidP="00F72D08">
      <w:pPr>
        <w:pStyle w:val="af2"/>
      </w:pPr>
      <w:r>
        <w:rPr>
          <w:rFonts w:ascii="Times Ext Roman" w:hAnsi="Times Ext Roman"/>
        </w:rPr>
        <w:t>Katamā ca rāhula t</w:t>
      </w:r>
      <w:r w:rsidRPr="002851BA">
        <w:rPr>
          <w:rFonts w:ascii="Times Ext Roman" w:hAnsi="Times Ext Roman"/>
          <w:highlight w:val="yellow"/>
        </w:rPr>
        <w:t>ejodhātu</w:t>
      </w:r>
      <w:r w:rsidRPr="00144400">
        <w:rPr>
          <w:rFonts w:hint="eastAsia"/>
          <w:highlight w:val="yellow"/>
        </w:rPr>
        <w:t>불의 세계</w:t>
      </w:r>
      <w:r>
        <w:rPr>
          <w:rFonts w:ascii="Times Ext Roman" w:hAnsi="Times Ext Roman"/>
        </w:rPr>
        <w:t>: tejodhātu siyā ajjhattikā siyā bāhirā. Katamā ca rāhula ajjhattikā tejodhātu: ya</w:t>
      </w:r>
      <w:r>
        <w:rPr>
          <w:rFonts w:ascii="Tahoma" w:hAnsi="Tahoma" w:cs="Tahoma"/>
        </w:rPr>
        <w:t>ṃ</w:t>
      </w:r>
      <w:r>
        <w:rPr>
          <w:rFonts w:ascii="Times Ext Roman" w:hAnsi="Times Ext Roman"/>
        </w:rPr>
        <w:t xml:space="preserve">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tejo tejogata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seyyathīda</w:t>
      </w:r>
      <w:r>
        <w:rPr>
          <w:rFonts w:ascii="Tahoma" w:hAnsi="Tahoma" w:cs="Tahoma"/>
        </w:rPr>
        <w:t>ṃ</w:t>
      </w:r>
      <w:r>
        <w:rPr>
          <w:rFonts w:ascii="Times Ext Roman" w:hAnsi="Times Ext Roman"/>
        </w:rPr>
        <w:t>: yena ca santappati, yena ca jīrīyati, yena ca pari</w:t>
      </w:r>
      <w:r>
        <w:rPr>
          <w:rFonts w:ascii="Tahoma" w:hAnsi="Tahoma" w:cs="Tahoma"/>
        </w:rPr>
        <w:t>ḍ</w:t>
      </w:r>
      <w:r>
        <w:rPr>
          <w:rFonts w:ascii="Times Ext Roman" w:hAnsi="Times Ext Roman"/>
        </w:rPr>
        <w:t>ayhati, yena ca asitapītakhāyitasāyita</w:t>
      </w:r>
      <w:r>
        <w:rPr>
          <w:rFonts w:ascii="Tahoma" w:hAnsi="Tahoma" w:cs="Tahoma"/>
        </w:rPr>
        <w:t>ṃ</w:t>
      </w:r>
      <w:r>
        <w:rPr>
          <w:rFonts w:ascii="Times Ext Roman" w:hAnsi="Times Ext Roman"/>
        </w:rPr>
        <w:t xml:space="preserve"> sammā pari</w:t>
      </w:r>
      <w:r>
        <w:rPr>
          <w:rFonts w:ascii="Tahoma" w:hAnsi="Tahoma" w:cs="Tahoma"/>
        </w:rPr>
        <w:t>ṇ</w:t>
      </w:r>
      <w:r>
        <w:rPr>
          <w:rFonts w:ascii="Times Ext Roman" w:hAnsi="Times Ext Roman"/>
        </w:rPr>
        <w:t>āma</w:t>
      </w:r>
      <w:r>
        <w:rPr>
          <w:rFonts w:ascii="Tahoma" w:hAnsi="Tahoma" w:cs="Tahoma"/>
        </w:rPr>
        <w:t>ṃ</w:t>
      </w:r>
      <w:r>
        <w:rPr>
          <w:rFonts w:ascii="Times Ext Roman" w:hAnsi="Times Ext Roman"/>
        </w:rPr>
        <w:t xml:space="preserve"> gacchati. Ya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panaññampi kiñci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tejo tejogata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aya</w:t>
      </w:r>
      <w:r>
        <w:rPr>
          <w:rFonts w:ascii="Tahoma" w:hAnsi="Tahoma" w:cs="Tahoma"/>
        </w:rPr>
        <w:t>ṃ</w:t>
      </w:r>
      <w:r>
        <w:rPr>
          <w:rFonts w:ascii="Times Ext Roman" w:hAnsi="Times Ext Roman"/>
        </w:rPr>
        <w:t xml:space="preserve"> vuccati rāhula ajjhattikā tejodhātu. </w:t>
      </w:r>
      <w:proofErr w:type="gramStart"/>
      <w:r>
        <w:rPr>
          <w:rFonts w:ascii="Times Ext Roman" w:hAnsi="Times Ext Roman"/>
        </w:rPr>
        <w:t>Yā ceva kho pana ajjhattikā tejodhātu, yā ca bāhirā tejodhātu tejodhātu revesā.</w:t>
      </w:r>
      <w:proofErr w:type="gramEnd"/>
      <w:r>
        <w:rPr>
          <w:rFonts w:ascii="Times Ext Roman" w:hAnsi="Times Ext Roman"/>
        </w:rPr>
        <w:t xml:space="preserve"> Ta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nesohamasmi, </w:t>
      </w:r>
      <w:proofErr w:type="gramStart"/>
      <w:r>
        <w:rPr>
          <w:rFonts w:ascii="Times Ext Roman" w:hAnsi="Times Ext Roman"/>
        </w:rPr>
        <w:t>na</w:t>
      </w:r>
      <w:proofErr w:type="gramEnd"/>
      <w:r>
        <w:rPr>
          <w:rFonts w:ascii="Times Ext Roman" w:hAnsi="Times Ext Roman"/>
        </w:rPr>
        <w:t xml:space="preserve">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da</w:t>
      </w:r>
      <w:r>
        <w:rPr>
          <w:rFonts w:ascii="Tahoma" w:hAnsi="Tahoma" w:cs="Tahoma"/>
        </w:rPr>
        <w:t>ṭṭ</w:t>
      </w:r>
      <w:r>
        <w:rPr>
          <w:rFonts w:ascii="Times Ext Roman" w:hAnsi="Times Ext Roman"/>
        </w:rPr>
        <w:t>habba</w:t>
      </w:r>
      <w:r>
        <w:rPr>
          <w:rFonts w:ascii="Tahoma" w:hAnsi="Tahoma" w:cs="Tahoma"/>
        </w:rPr>
        <w:t>ṃ</w:t>
      </w:r>
      <w:r>
        <w:rPr>
          <w:rFonts w:ascii="Times Ext Roman" w:hAnsi="Times Ext Roman"/>
        </w:rPr>
        <w:t xml:space="preserve">. </w:t>
      </w:r>
      <w:proofErr w:type="gramStart"/>
      <w:r>
        <w:rPr>
          <w:rFonts w:ascii="Times Ext Roman" w:hAnsi="Times Ext Roman"/>
        </w:rPr>
        <w:t>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disvā tejodhātuyā nibbindati.</w:t>
      </w:r>
      <w:proofErr w:type="gramEnd"/>
      <w:r>
        <w:rPr>
          <w:rFonts w:ascii="Times Ext Roman" w:hAnsi="Times Ext Roman"/>
        </w:rPr>
        <w:t xml:space="preserve"> </w:t>
      </w:r>
      <w:proofErr w:type="gramStart"/>
      <w:r>
        <w:rPr>
          <w:rFonts w:ascii="Times Ext Roman" w:hAnsi="Times Ext Roman"/>
        </w:rPr>
        <w:t>Tejodhātuyā citta</w:t>
      </w:r>
      <w:r>
        <w:rPr>
          <w:rFonts w:ascii="Tahoma" w:hAnsi="Tahoma" w:cs="Tahoma"/>
        </w:rPr>
        <w:t>ṃ</w:t>
      </w:r>
      <w:r>
        <w:rPr>
          <w:rFonts w:ascii="Times Ext Roman" w:hAnsi="Times Ext Roman"/>
        </w:rPr>
        <w:t xml:space="preserve"> virājeti.</w:t>
      </w:r>
      <w:proofErr w:type="gramEnd"/>
      <w:r>
        <w:t xml:space="preserve"> </w:t>
      </w:r>
    </w:p>
    <w:p w:rsidR="00F72D08" w:rsidRDefault="00F72D08" w:rsidP="00F72D08">
      <w:pPr>
        <w:pStyle w:val="af2"/>
      </w:pPr>
      <w:r>
        <w:rPr>
          <w:rFonts w:ascii="Times Ext Roman" w:hAnsi="Times Ext Roman"/>
        </w:rPr>
        <w:t xml:space="preserve">Katamā ca rāhula </w:t>
      </w:r>
      <w:r w:rsidRPr="002851BA">
        <w:rPr>
          <w:rFonts w:ascii="Times Ext Roman" w:hAnsi="Times Ext Roman"/>
          <w:highlight w:val="yellow"/>
        </w:rPr>
        <w:t>vāyodhātu</w:t>
      </w:r>
      <w:r>
        <w:rPr>
          <w:rFonts w:hint="eastAsia"/>
        </w:rPr>
        <w:t>바람의 세계</w:t>
      </w:r>
      <w:r>
        <w:rPr>
          <w:rFonts w:ascii="Times Ext Roman" w:hAnsi="Times Ext Roman"/>
        </w:rPr>
        <w:t>: vāyodhātu siyā ajjhattikā siyā bāhirā. Katamā ca rāhula ajjhattikā vāyodhātu: ya</w:t>
      </w:r>
      <w:r>
        <w:rPr>
          <w:rFonts w:ascii="Tahoma" w:hAnsi="Tahoma" w:cs="Tahoma"/>
        </w:rPr>
        <w:t>ṃ</w:t>
      </w:r>
      <w:r>
        <w:rPr>
          <w:rFonts w:ascii="Times Ext Roman" w:hAnsi="Times Ext Roman"/>
        </w:rPr>
        <w:t xml:space="preserve">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vāyo vāyogata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seyyathīda</w:t>
      </w:r>
      <w:r>
        <w:rPr>
          <w:rFonts w:ascii="Tahoma" w:hAnsi="Tahoma" w:cs="Tahoma"/>
        </w:rPr>
        <w:t>ṃ</w:t>
      </w:r>
      <w:r>
        <w:rPr>
          <w:rFonts w:ascii="Times Ext Roman" w:hAnsi="Times Ext Roman"/>
        </w:rPr>
        <w:t>: uddha</w:t>
      </w:r>
      <w:r>
        <w:rPr>
          <w:rFonts w:ascii="Tahoma" w:hAnsi="Tahoma" w:cs="Tahoma"/>
        </w:rPr>
        <w:t>ṅ</w:t>
      </w:r>
      <w:r>
        <w:rPr>
          <w:rFonts w:ascii="Times Ext Roman" w:hAnsi="Times Ext Roman"/>
        </w:rPr>
        <w:t>gamā vātā adhogamā vātā kucchisayā vātā ko</w:t>
      </w:r>
      <w:r>
        <w:rPr>
          <w:rFonts w:ascii="Tahoma" w:hAnsi="Tahoma" w:cs="Tahoma"/>
        </w:rPr>
        <w:t>ṭṭ</w:t>
      </w:r>
      <w:r>
        <w:rPr>
          <w:rFonts w:ascii="Times Ext Roman" w:hAnsi="Times Ext Roman"/>
        </w:rPr>
        <w:t>hasayā1 vātā a</w:t>
      </w:r>
      <w:r>
        <w:rPr>
          <w:rFonts w:ascii="Tahoma" w:hAnsi="Tahoma" w:cs="Tahoma"/>
        </w:rPr>
        <w:t>ṅ</w:t>
      </w:r>
      <w:r>
        <w:rPr>
          <w:rFonts w:ascii="Times Ext Roman" w:hAnsi="Times Ext Roman"/>
        </w:rPr>
        <w:t>gama</w:t>
      </w:r>
      <w:r>
        <w:rPr>
          <w:rFonts w:ascii="Tahoma" w:hAnsi="Tahoma" w:cs="Tahoma"/>
        </w:rPr>
        <w:t>ṅ</w:t>
      </w:r>
      <w:r>
        <w:rPr>
          <w:rFonts w:ascii="Times Ext Roman" w:hAnsi="Times Ext Roman"/>
        </w:rPr>
        <w:t>gānusārino vātā assāso passāso iti. Ya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panaññampi kiñci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vāyo vāyogata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aya</w:t>
      </w:r>
      <w:r>
        <w:rPr>
          <w:rFonts w:ascii="Tahoma" w:hAnsi="Tahoma" w:cs="Tahoma"/>
        </w:rPr>
        <w:t>ṃ</w:t>
      </w:r>
      <w:r>
        <w:rPr>
          <w:rFonts w:ascii="Times Ext Roman" w:hAnsi="Times Ext Roman"/>
        </w:rPr>
        <w:t xml:space="preserve"> vuccati rāhula ajjhattikā vāyodhātu. </w:t>
      </w:r>
      <w:proofErr w:type="gramStart"/>
      <w:r>
        <w:rPr>
          <w:rFonts w:ascii="Times Ext Roman" w:hAnsi="Times Ext Roman"/>
        </w:rPr>
        <w:t>Yā ceva kho pana ajjhattikā vāyodhātu, yā ca bāhirā vāyodhātu vāyodhāturevesā.</w:t>
      </w:r>
      <w:proofErr w:type="gramEnd"/>
      <w:r>
        <w:rPr>
          <w:rFonts w:ascii="Times Ext Roman" w:hAnsi="Times Ext Roman"/>
        </w:rPr>
        <w:t xml:space="preserve"> Ta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nesohamasmi, </w:t>
      </w:r>
      <w:proofErr w:type="gramStart"/>
      <w:r>
        <w:rPr>
          <w:rFonts w:ascii="Times Ext Roman" w:hAnsi="Times Ext Roman"/>
        </w:rPr>
        <w:t>na</w:t>
      </w:r>
      <w:proofErr w:type="gramEnd"/>
      <w:r>
        <w:rPr>
          <w:rFonts w:ascii="Times Ext Roman" w:hAnsi="Times Ext Roman"/>
        </w:rPr>
        <w:t xml:space="preserve">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[PTS Page 423] [\q 423/] sammappaññāya da</w:t>
      </w:r>
      <w:r>
        <w:rPr>
          <w:rFonts w:ascii="Tahoma" w:hAnsi="Tahoma" w:cs="Tahoma"/>
        </w:rPr>
        <w:t>ṭṭ</w:t>
      </w:r>
      <w:r>
        <w:rPr>
          <w:rFonts w:ascii="Times Ext Roman" w:hAnsi="Times Ext Roman"/>
        </w:rPr>
        <w:t>habba</w:t>
      </w:r>
      <w:r>
        <w:rPr>
          <w:rFonts w:ascii="Tahoma" w:hAnsi="Tahoma" w:cs="Tahoma"/>
        </w:rPr>
        <w:t>ṃ</w:t>
      </w:r>
      <w:r>
        <w:rPr>
          <w:rFonts w:ascii="Times Ext Roman" w:hAnsi="Times Ext Roman"/>
        </w:rPr>
        <w:t xml:space="preserve">. </w:t>
      </w:r>
      <w:proofErr w:type="gramStart"/>
      <w:r>
        <w:rPr>
          <w:rFonts w:ascii="Times Ext Roman" w:hAnsi="Times Ext Roman"/>
        </w:rPr>
        <w:t>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disvā vāyodhātuyā nibbindati.</w:t>
      </w:r>
      <w:proofErr w:type="gramEnd"/>
      <w:r>
        <w:rPr>
          <w:rFonts w:ascii="Times Ext Roman" w:hAnsi="Times Ext Roman"/>
        </w:rPr>
        <w:t xml:space="preserve"> </w:t>
      </w:r>
      <w:proofErr w:type="gramStart"/>
      <w:r>
        <w:rPr>
          <w:rFonts w:ascii="Times Ext Roman" w:hAnsi="Times Ext Roman"/>
        </w:rPr>
        <w:t>Vāyodhātuyā citta</w:t>
      </w:r>
      <w:r>
        <w:rPr>
          <w:rFonts w:ascii="Tahoma" w:hAnsi="Tahoma" w:cs="Tahoma"/>
        </w:rPr>
        <w:t>ṃ</w:t>
      </w:r>
      <w:r>
        <w:rPr>
          <w:rFonts w:ascii="Times Ext Roman" w:hAnsi="Times Ext Roman"/>
        </w:rPr>
        <w:t xml:space="preserve"> virājeti.</w:t>
      </w:r>
      <w:proofErr w:type="gramEnd"/>
      <w:r>
        <w:t xml:space="preserve"> </w:t>
      </w:r>
    </w:p>
    <w:p w:rsidR="00F72D08" w:rsidRDefault="00F72D08" w:rsidP="00F72D08">
      <w:pPr>
        <w:pStyle w:val="af2"/>
      </w:pPr>
      <w:r>
        <w:rPr>
          <w:rFonts w:ascii="Times Ext Roman" w:hAnsi="Times Ext Roman"/>
        </w:rPr>
        <w:t xml:space="preserve">Katamā ca rāhula ākāsadhātu: </w:t>
      </w:r>
      <w:r w:rsidRPr="002851BA">
        <w:rPr>
          <w:rFonts w:ascii="Times Ext Roman" w:hAnsi="Times Ext Roman"/>
          <w:highlight w:val="yellow"/>
        </w:rPr>
        <w:t>ākāsadhātu</w:t>
      </w:r>
      <w:r>
        <w:rPr>
          <w:rFonts w:hint="eastAsia"/>
        </w:rPr>
        <w:t>공간의 세계</w:t>
      </w:r>
      <w:r>
        <w:rPr>
          <w:rFonts w:ascii="Times Ext Roman" w:hAnsi="Times Ext Roman"/>
        </w:rPr>
        <w:t xml:space="preserve"> siyā ajjhattikā, siyā bāhirā. Katamā ca rāhula ajjhattikā ākāsadhātu: ya</w:t>
      </w:r>
      <w:r>
        <w:rPr>
          <w:rFonts w:ascii="Tahoma" w:hAnsi="Tahoma" w:cs="Tahoma"/>
        </w:rPr>
        <w:t>ṃ</w:t>
      </w:r>
      <w:r>
        <w:rPr>
          <w:rFonts w:ascii="Times Ext Roman" w:hAnsi="Times Ext Roman"/>
        </w:rPr>
        <w:t xml:space="preserve">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ākāsa</w:t>
      </w:r>
      <w:r>
        <w:rPr>
          <w:rFonts w:ascii="Tahoma" w:hAnsi="Tahoma" w:cs="Tahoma"/>
        </w:rPr>
        <w:t>ṃ</w:t>
      </w:r>
      <w:r>
        <w:rPr>
          <w:rFonts w:ascii="Times Ext Roman" w:hAnsi="Times Ext Roman"/>
        </w:rPr>
        <w:t xml:space="preserve"> ākāsagata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 seyyathīda</w:t>
      </w:r>
      <w:r>
        <w:rPr>
          <w:rFonts w:ascii="Tahoma" w:hAnsi="Tahoma" w:cs="Tahoma"/>
        </w:rPr>
        <w:t>ṃ</w:t>
      </w:r>
      <w:r>
        <w:rPr>
          <w:rFonts w:ascii="Times Ext Roman" w:hAnsi="Times Ext Roman"/>
        </w:rPr>
        <w:t xml:space="preserve"> ka</w:t>
      </w:r>
      <w:r>
        <w:rPr>
          <w:rFonts w:ascii="Tahoma" w:hAnsi="Tahoma" w:cs="Tahoma"/>
        </w:rPr>
        <w:t>ṇṇ</w:t>
      </w:r>
      <w:r>
        <w:rPr>
          <w:rFonts w:ascii="Times Ext Roman" w:hAnsi="Times Ext Roman"/>
        </w:rPr>
        <w:t>acchidda</w:t>
      </w:r>
      <w:r>
        <w:rPr>
          <w:rFonts w:ascii="Tahoma" w:hAnsi="Tahoma" w:cs="Tahoma"/>
        </w:rPr>
        <w:t>ṃ</w:t>
      </w:r>
      <w:r>
        <w:rPr>
          <w:rFonts w:ascii="Times Ext Roman" w:hAnsi="Times Ext Roman"/>
        </w:rPr>
        <w:t xml:space="preserve"> nāsacchidda</w:t>
      </w:r>
      <w:r>
        <w:rPr>
          <w:rFonts w:ascii="Tahoma" w:hAnsi="Tahoma" w:cs="Tahoma"/>
        </w:rPr>
        <w:t>ṃ</w:t>
      </w:r>
      <w:r>
        <w:rPr>
          <w:rFonts w:ascii="Times Ext Roman" w:hAnsi="Times Ext Roman"/>
        </w:rPr>
        <w:t xml:space="preserve"> mukhadvāra</w:t>
      </w:r>
      <w:r>
        <w:rPr>
          <w:rFonts w:ascii="Tahoma" w:hAnsi="Tahoma" w:cs="Tahoma"/>
        </w:rPr>
        <w:t>ṃ</w:t>
      </w:r>
      <w:r>
        <w:rPr>
          <w:rFonts w:ascii="Times Ext Roman" w:hAnsi="Times Ext Roman"/>
        </w:rPr>
        <w:t>, yena ca asitapītakhāyitasāyita</w:t>
      </w:r>
      <w:r>
        <w:rPr>
          <w:rFonts w:ascii="Tahoma" w:hAnsi="Tahoma" w:cs="Tahoma"/>
        </w:rPr>
        <w:t>ṃ</w:t>
      </w:r>
      <w:r>
        <w:rPr>
          <w:rFonts w:ascii="Times Ext Roman" w:hAnsi="Times Ext Roman"/>
        </w:rPr>
        <w:t xml:space="preserve"> ajjhoharati yattha ca asitapītakhāyitasāyita</w:t>
      </w:r>
      <w:r>
        <w:rPr>
          <w:rFonts w:ascii="Tahoma" w:hAnsi="Tahoma" w:cs="Tahoma"/>
        </w:rPr>
        <w:t>ṃ</w:t>
      </w:r>
      <w:r>
        <w:rPr>
          <w:rFonts w:ascii="Times Ext Roman" w:hAnsi="Times Ext Roman"/>
        </w:rPr>
        <w:t xml:space="preserve"> santi</w:t>
      </w:r>
      <w:r>
        <w:rPr>
          <w:rFonts w:ascii="Tahoma" w:hAnsi="Tahoma" w:cs="Tahoma"/>
        </w:rPr>
        <w:t>ṭṭ</w:t>
      </w:r>
      <w:r>
        <w:rPr>
          <w:rFonts w:ascii="Times Ext Roman" w:hAnsi="Times Ext Roman"/>
        </w:rPr>
        <w:t>hati, yena ca asitapītakhāyitasāyita</w:t>
      </w:r>
      <w:r>
        <w:rPr>
          <w:rFonts w:ascii="Tahoma" w:hAnsi="Tahoma" w:cs="Tahoma"/>
        </w:rPr>
        <w:t>ṃ</w:t>
      </w:r>
      <w:r>
        <w:rPr>
          <w:rFonts w:ascii="Times Ext Roman" w:hAnsi="Times Ext Roman"/>
        </w:rPr>
        <w:t xml:space="preserve"> sāyita</w:t>
      </w:r>
      <w:r>
        <w:rPr>
          <w:rFonts w:ascii="Tahoma" w:hAnsi="Tahoma" w:cs="Tahoma"/>
        </w:rPr>
        <w:t>ṃ</w:t>
      </w:r>
      <w:r>
        <w:rPr>
          <w:rFonts w:ascii="Times Ext Roman" w:hAnsi="Times Ext Roman"/>
        </w:rPr>
        <w:t xml:space="preserve"> adhobhāgā2 nikkhamati. Ya</w:t>
      </w:r>
      <w:r>
        <w:rPr>
          <w:rFonts w:ascii="Tahoma" w:hAnsi="Tahoma" w:cs="Tahoma"/>
        </w:rPr>
        <w:t>ṃ</w:t>
      </w:r>
      <w:r>
        <w:rPr>
          <w:rFonts w:ascii="Times Ext Roman" w:hAnsi="Times Ext Roman"/>
        </w:rPr>
        <w:t xml:space="preserve"> </w:t>
      </w:r>
      <w:proofErr w:type="gramStart"/>
      <w:r>
        <w:rPr>
          <w:rFonts w:ascii="Times Ext Roman" w:hAnsi="Times Ext Roman"/>
        </w:rPr>
        <w:t>vā</w:t>
      </w:r>
      <w:proofErr w:type="gramEnd"/>
      <w:r>
        <w:rPr>
          <w:rFonts w:ascii="Times Ext Roman" w:hAnsi="Times Ext Roman"/>
        </w:rPr>
        <w:t xml:space="preserve"> panaññampi kiñci ajjhatta</w:t>
      </w:r>
      <w:r>
        <w:rPr>
          <w:rFonts w:ascii="Tahoma" w:hAnsi="Tahoma" w:cs="Tahoma"/>
        </w:rPr>
        <w:t>ṃ</w:t>
      </w:r>
      <w:r>
        <w:rPr>
          <w:rFonts w:ascii="Times Ext Roman" w:hAnsi="Times Ext Roman"/>
        </w:rPr>
        <w:t xml:space="preserve"> paccatta</w:t>
      </w:r>
      <w:r>
        <w:rPr>
          <w:rFonts w:ascii="Tahoma" w:hAnsi="Tahoma" w:cs="Tahoma"/>
        </w:rPr>
        <w:t>ṃ</w:t>
      </w:r>
      <w:r>
        <w:rPr>
          <w:rFonts w:ascii="Times Ext Roman" w:hAnsi="Times Ext Roman"/>
        </w:rPr>
        <w:t xml:space="preserve"> ākāsa</w:t>
      </w:r>
      <w:r>
        <w:rPr>
          <w:rFonts w:ascii="Tahoma" w:hAnsi="Tahoma" w:cs="Tahoma"/>
        </w:rPr>
        <w:t>ṃ</w:t>
      </w:r>
      <w:r>
        <w:rPr>
          <w:rFonts w:ascii="Times Ext Roman" w:hAnsi="Times Ext Roman"/>
        </w:rPr>
        <w:t xml:space="preserve"> ākāsagata</w:t>
      </w:r>
      <w:r>
        <w:rPr>
          <w:rFonts w:ascii="Tahoma" w:hAnsi="Tahoma" w:cs="Tahoma"/>
        </w:rPr>
        <w:t>ṃ</w:t>
      </w:r>
      <w:r>
        <w:rPr>
          <w:rFonts w:ascii="Times Ext Roman" w:hAnsi="Times Ext Roman"/>
        </w:rPr>
        <w:t xml:space="preserve"> upādinna</w:t>
      </w:r>
      <w:r>
        <w:rPr>
          <w:rFonts w:ascii="Tahoma" w:hAnsi="Tahoma" w:cs="Tahoma"/>
        </w:rPr>
        <w:t>ṃ</w:t>
      </w:r>
      <w:r>
        <w:rPr>
          <w:rFonts w:ascii="Times Ext Roman" w:hAnsi="Times Ext Roman"/>
        </w:rPr>
        <w:t>3 aya</w:t>
      </w:r>
      <w:r>
        <w:rPr>
          <w:rFonts w:ascii="Tahoma" w:hAnsi="Tahoma" w:cs="Tahoma"/>
        </w:rPr>
        <w:t>ṃ</w:t>
      </w:r>
      <w:r>
        <w:rPr>
          <w:rFonts w:ascii="Times Ext Roman" w:hAnsi="Times Ext Roman"/>
        </w:rPr>
        <w:t xml:space="preserve"> vuccati rāhula</w:t>
      </w:r>
      <w:r>
        <w:t xml:space="preserve"> </w:t>
      </w:r>
    </w:p>
    <w:p w:rsidR="00F72D08" w:rsidRDefault="00F72D08" w:rsidP="00F72D08">
      <w:pPr>
        <w:pStyle w:val="af2"/>
      </w:pPr>
      <w:r>
        <w:rPr>
          <w:rFonts w:ascii="Times Ext Roman" w:hAnsi="Times Ext Roman"/>
        </w:rPr>
        <w:t>-----------------------</w:t>
      </w:r>
      <w:r>
        <w:t xml:space="preserve"> </w:t>
      </w:r>
    </w:p>
    <w:p w:rsidR="00F72D08" w:rsidRDefault="00F72D08" w:rsidP="00F72D08">
      <w:pPr>
        <w:pStyle w:val="af2"/>
      </w:pPr>
      <w:r>
        <w:rPr>
          <w:rFonts w:ascii="Times Ext Roman" w:hAnsi="Times Ext Roman"/>
        </w:rPr>
        <w:t>1. Ko</w:t>
      </w:r>
      <w:r>
        <w:rPr>
          <w:rFonts w:ascii="Tahoma" w:hAnsi="Tahoma" w:cs="Tahoma"/>
        </w:rPr>
        <w:t>ṭṭ</w:t>
      </w:r>
      <w:r>
        <w:rPr>
          <w:rFonts w:ascii="Times Ext Roman" w:hAnsi="Times Ext Roman"/>
        </w:rPr>
        <w:t>hāsayā-machasa</w:t>
      </w:r>
      <w:r>
        <w:rPr>
          <w:rFonts w:ascii="Tahoma" w:hAnsi="Tahoma" w:cs="Tahoma"/>
        </w:rPr>
        <w:t>ṃ</w:t>
      </w:r>
      <w:r>
        <w:rPr>
          <w:rFonts w:ascii="Times Ext Roman" w:hAnsi="Times Ext Roman"/>
        </w:rPr>
        <w:t xml:space="preserve"> 2. </w:t>
      </w:r>
      <w:proofErr w:type="gramStart"/>
      <w:r>
        <w:rPr>
          <w:rFonts w:ascii="Times Ext Roman" w:hAnsi="Times Ext Roman"/>
        </w:rPr>
        <w:t>Adhobhāga</w:t>
      </w:r>
      <w:r>
        <w:rPr>
          <w:rFonts w:ascii="Tahoma" w:hAnsi="Tahoma" w:cs="Tahoma"/>
        </w:rPr>
        <w:t>ṃ</w:t>
      </w:r>
      <w:r>
        <w:rPr>
          <w:rFonts w:ascii="Times Ext Roman" w:hAnsi="Times Ext Roman"/>
        </w:rPr>
        <w:t>-machasa</w:t>
      </w:r>
      <w:r>
        <w:rPr>
          <w:rFonts w:ascii="Tahoma" w:hAnsi="Tahoma" w:cs="Tahoma"/>
        </w:rPr>
        <w:t>ṃ</w:t>
      </w:r>
      <w:r>
        <w:rPr>
          <w:rFonts w:ascii="Times Ext Roman" w:hAnsi="Times Ext Roman"/>
        </w:rPr>
        <w:t>.</w:t>
      </w:r>
      <w:proofErr w:type="gramEnd"/>
      <w:r>
        <w:rPr>
          <w:rFonts w:ascii="Times Ext Roman" w:hAnsi="Times Ext Roman"/>
        </w:rPr>
        <w:t xml:space="preserve"> 3. Agha</w:t>
      </w:r>
      <w:r>
        <w:rPr>
          <w:rFonts w:ascii="Tahoma" w:hAnsi="Tahoma" w:cs="Tahoma"/>
        </w:rPr>
        <w:t>ṃ</w:t>
      </w:r>
      <w:r>
        <w:rPr>
          <w:rFonts w:ascii="Times Ext Roman" w:hAnsi="Times Ext Roman"/>
        </w:rPr>
        <w:t xml:space="preserve"> aghagata</w:t>
      </w:r>
      <w:r>
        <w:rPr>
          <w:rFonts w:ascii="Tahoma" w:hAnsi="Tahoma" w:cs="Tahoma"/>
        </w:rPr>
        <w:t>ṃ</w:t>
      </w:r>
      <w:r>
        <w:rPr>
          <w:rFonts w:ascii="Times Ext Roman" w:hAnsi="Times Ext Roman"/>
        </w:rPr>
        <w:t xml:space="preserve"> cīvara</w:t>
      </w:r>
      <w:r>
        <w:rPr>
          <w:rFonts w:ascii="Tahoma" w:hAnsi="Tahoma" w:cs="Tahoma"/>
        </w:rPr>
        <w:t>ṃ</w:t>
      </w:r>
      <w:r>
        <w:rPr>
          <w:rFonts w:ascii="Times Ext Roman" w:hAnsi="Times Ext Roman"/>
        </w:rPr>
        <w:t xml:space="preserve"> cīvaragata</w:t>
      </w:r>
      <w:r>
        <w:rPr>
          <w:rFonts w:ascii="Tahoma" w:hAnsi="Tahoma" w:cs="Tahoma"/>
        </w:rPr>
        <w:t>ṃ</w:t>
      </w:r>
      <w:r>
        <w:rPr>
          <w:rFonts w:ascii="Times Ext Roman" w:hAnsi="Times Ext Roman"/>
        </w:rPr>
        <w:t xml:space="preserve"> asa</w:t>
      </w:r>
      <w:r>
        <w:rPr>
          <w:rFonts w:ascii="Tahoma" w:hAnsi="Tahoma" w:cs="Tahoma"/>
        </w:rPr>
        <w:t>ṃ</w:t>
      </w:r>
      <w:r>
        <w:rPr>
          <w:rFonts w:ascii="Times Ext Roman" w:hAnsi="Times Ext Roman"/>
        </w:rPr>
        <w:t>phu</w:t>
      </w:r>
      <w:r>
        <w:rPr>
          <w:rFonts w:ascii="Tahoma" w:hAnsi="Tahoma" w:cs="Tahoma"/>
        </w:rPr>
        <w:t>ṭṭ</w:t>
      </w:r>
      <w:r>
        <w:rPr>
          <w:rFonts w:ascii="Times Ext Roman" w:hAnsi="Times Ext Roman"/>
        </w:rPr>
        <w:t>ha</w:t>
      </w:r>
      <w:r>
        <w:rPr>
          <w:rFonts w:ascii="Tahoma" w:hAnsi="Tahoma" w:cs="Tahoma"/>
        </w:rPr>
        <w:t>ṃ</w:t>
      </w:r>
      <w:r>
        <w:rPr>
          <w:rFonts w:ascii="Times Ext Roman" w:hAnsi="Times Ext Roman"/>
        </w:rPr>
        <w:t xml:space="preserve"> ma</w:t>
      </w:r>
      <w:r>
        <w:rPr>
          <w:rFonts w:ascii="Tahoma" w:hAnsi="Tahoma" w:cs="Tahoma"/>
        </w:rPr>
        <w:t>ṃ</w:t>
      </w:r>
      <w:r>
        <w:rPr>
          <w:rFonts w:ascii="Times Ext Roman" w:hAnsi="Times Ext Roman"/>
        </w:rPr>
        <w:t>salohitehi upādinna</w:t>
      </w:r>
      <w:r>
        <w:rPr>
          <w:rFonts w:ascii="Tahoma" w:hAnsi="Tahoma" w:cs="Tahoma"/>
        </w:rPr>
        <w:t>ṃ</w:t>
      </w:r>
      <w:r>
        <w:rPr>
          <w:rFonts w:ascii="Times Ext Roman" w:hAnsi="Times Ext Roman"/>
        </w:rPr>
        <w:t>-machasa</w:t>
      </w:r>
      <w:r>
        <w:rPr>
          <w:rFonts w:ascii="Tahoma" w:hAnsi="Tahoma" w:cs="Tahoma"/>
        </w:rPr>
        <w:t>ṃ</w:t>
      </w:r>
      <w:r>
        <w:rPr>
          <w:rFonts w:ascii="Times Ext Roman" w:hAnsi="Times Ext Roman"/>
        </w:rPr>
        <w:t>.Syā.</w:t>
      </w:r>
      <w:r>
        <w:t xml:space="preserve"> </w:t>
      </w:r>
    </w:p>
    <w:p w:rsidR="00F72D08" w:rsidRDefault="00F72D08" w:rsidP="00F72D08">
      <w:pPr>
        <w:pStyle w:val="af2"/>
      </w:pPr>
      <w:r>
        <w:rPr>
          <w:rFonts w:ascii="Times Ext Roman" w:hAnsi="Times Ext Roman"/>
        </w:rPr>
        <w:lastRenderedPageBreak/>
        <w:t>[BJT Page 146] [\x 146/]</w:t>
      </w:r>
      <w:r>
        <w:t xml:space="preserve"> </w:t>
      </w:r>
    </w:p>
    <w:p w:rsidR="00F72D08" w:rsidRDefault="00F72D08" w:rsidP="00F72D08">
      <w:pPr>
        <w:pStyle w:val="af2"/>
      </w:pPr>
      <w:proofErr w:type="gramStart"/>
      <w:r>
        <w:rPr>
          <w:rFonts w:ascii="Times Ext Roman" w:hAnsi="Times Ext Roman"/>
        </w:rPr>
        <w:t>Ajjhattikā ākāsadhātu.</w:t>
      </w:r>
      <w:proofErr w:type="gramEnd"/>
      <w:r>
        <w:rPr>
          <w:rFonts w:ascii="Times Ext Roman" w:hAnsi="Times Ext Roman"/>
        </w:rPr>
        <w:t xml:space="preserve"> </w:t>
      </w:r>
      <w:proofErr w:type="gramStart"/>
      <w:r>
        <w:rPr>
          <w:rFonts w:ascii="Times Ext Roman" w:hAnsi="Times Ext Roman"/>
        </w:rPr>
        <w:t>Yāceva kho pana ajjhattikā ākāsadhātu yā ca bāhirā ākāsadhātu, ākāsadhāturevesā.</w:t>
      </w:r>
      <w:proofErr w:type="gramEnd"/>
      <w:r>
        <w:rPr>
          <w:rFonts w:ascii="Times Ext Roman" w:hAnsi="Times Ext Roman"/>
        </w:rPr>
        <w:t xml:space="preserve"> </w:t>
      </w:r>
      <w:proofErr w:type="gramStart"/>
      <w:r>
        <w:rPr>
          <w:rFonts w:ascii="Times Ext Roman" w:hAnsi="Times Ext Roman"/>
        </w:rPr>
        <w:t>Ta</w:t>
      </w:r>
      <w:r>
        <w:rPr>
          <w:rFonts w:ascii="Tahoma" w:hAnsi="Tahoma" w:cs="Tahoma"/>
        </w:rPr>
        <w:t>ṃ</w:t>
      </w:r>
      <w:r>
        <w:rPr>
          <w:rFonts w:ascii="Times Ext Roman" w:hAnsi="Times Ext Roman"/>
        </w:rPr>
        <w:t xml:space="preserve"> 'neta</w:t>
      </w:r>
      <w:r>
        <w:rPr>
          <w:rFonts w:ascii="Tahoma" w:hAnsi="Tahoma" w:cs="Tahoma"/>
        </w:rPr>
        <w:t>ṃ</w:t>
      </w:r>
      <w:r>
        <w:rPr>
          <w:rFonts w:ascii="Times Ext Roman" w:hAnsi="Times Ext Roman"/>
        </w:rPr>
        <w:t xml:space="preserve"> mama, ne'sohamasmi.</w:t>
      </w:r>
      <w:proofErr w:type="gramEnd"/>
      <w:r>
        <w:rPr>
          <w:rFonts w:ascii="Times Ext Roman" w:hAnsi="Times Ext Roman"/>
        </w:rPr>
        <w:t xml:space="preserve"> </w:t>
      </w:r>
      <w:proofErr w:type="gramStart"/>
      <w:r>
        <w:rPr>
          <w:rFonts w:ascii="Times Ext Roman" w:hAnsi="Times Ext Roman"/>
        </w:rPr>
        <w:t>Na meso attā'ti 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da</w:t>
      </w:r>
      <w:r>
        <w:rPr>
          <w:rFonts w:ascii="Tahoma" w:hAnsi="Tahoma" w:cs="Tahoma"/>
        </w:rPr>
        <w:t>ṭṭ</w:t>
      </w:r>
      <w:r>
        <w:rPr>
          <w:rFonts w:ascii="Times Ext Roman" w:hAnsi="Times Ext Roman"/>
        </w:rPr>
        <w:t>habba</w:t>
      </w:r>
      <w:r>
        <w:rPr>
          <w:rFonts w:ascii="Tahoma" w:hAnsi="Tahoma" w:cs="Tahoma"/>
        </w:rPr>
        <w:t>ṃ</w:t>
      </w:r>
      <w:r>
        <w:rPr>
          <w:rFonts w:ascii="Times Ext Roman" w:hAnsi="Times Ext Roman"/>
        </w:rPr>
        <w:t>.</w:t>
      </w:r>
      <w:proofErr w:type="gramEnd"/>
      <w:r>
        <w:rPr>
          <w:rFonts w:ascii="Times Ext Roman" w:hAnsi="Times Ext Roman"/>
        </w:rPr>
        <w:t xml:space="preserve"> </w:t>
      </w:r>
      <w:proofErr w:type="gramStart"/>
      <w:r>
        <w:rPr>
          <w:rFonts w:ascii="Times Ext Roman" w:hAnsi="Times Ext Roman"/>
        </w:rPr>
        <w:t>Evameta</w:t>
      </w:r>
      <w:r>
        <w:rPr>
          <w:rFonts w:ascii="Tahoma" w:hAnsi="Tahoma" w:cs="Tahoma"/>
        </w:rPr>
        <w:t>ṃ</w:t>
      </w:r>
      <w:r>
        <w:rPr>
          <w:rFonts w:ascii="Times Ext Roman" w:hAnsi="Times Ext Roman"/>
        </w:rPr>
        <w:t xml:space="preserve"> yathābhūta</w:t>
      </w:r>
      <w:r>
        <w:rPr>
          <w:rFonts w:ascii="Tahoma" w:hAnsi="Tahoma" w:cs="Tahoma"/>
        </w:rPr>
        <w:t>ṃ</w:t>
      </w:r>
      <w:r>
        <w:rPr>
          <w:rFonts w:ascii="Times Ext Roman" w:hAnsi="Times Ext Roman"/>
        </w:rPr>
        <w:t xml:space="preserve"> sammappaññāya disvā ākāsadhātuyā nibbindati.</w:t>
      </w:r>
      <w:proofErr w:type="gramEnd"/>
      <w:r>
        <w:rPr>
          <w:rFonts w:ascii="Times Ext Roman" w:hAnsi="Times Ext Roman"/>
        </w:rPr>
        <w:t xml:space="preserve"> </w:t>
      </w:r>
      <w:proofErr w:type="gramStart"/>
      <w:r>
        <w:rPr>
          <w:rFonts w:ascii="Times Ext Roman" w:hAnsi="Times Ext Roman"/>
        </w:rPr>
        <w:t>Ākāsadhātuyā citta</w:t>
      </w:r>
      <w:r>
        <w:rPr>
          <w:rFonts w:ascii="Tahoma" w:hAnsi="Tahoma" w:cs="Tahoma"/>
        </w:rPr>
        <w:t>ṃ</w:t>
      </w:r>
      <w:r>
        <w:rPr>
          <w:rFonts w:ascii="Times Ext Roman" w:hAnsi="Times Ext Roman"/>
        </w:rPr>
        <w:t xml:space="preserve"> virājeti.</w:t>
      </w:r>
      <w:proofErr w:type="gramEnd"/>
      <w:r>
        <w:t xml:space="preserve"> </w:t>
      </w:r>
    </w:p>
    <w:p w:rsidR="00F72D08" w:rsidRDefault="00F72D08" w:rsidP="00F72D08">
      <w:pPr>
        <w:pStyle w:val="af2"/>
        <w:rPr>
          <w:rFonts w:hint="eastAsia"/>
        </w:rPr>
      </w:pPr>
      <w:r w:rsidRPr="00DE6740">
        <w:rPr>
          <w:rFonts w:ascii="Times Ext Roman" w:hAnsi="Times Ext Roman"/>
          <w:highlight w:val="green"/>
        </w:rPr>
        <w:t>Pa</w:t>
      </w:r>
      <w:r w:rsidRPr="00DE6740">
        <w:rPr>
          <w:rFonts w:ascii="Tahoma" w:hAnsi="Tahoma" w:cs="Tahoma"/>
          <w:highlight w:val="green"/>
        </w:rPr>
        <w:t>ṭ</w:t>
      </w:r>
      <w:r w:rsidRPr="00DE6740">
        <w:rPr>
          <w:rFonts w:ascii="Times Ext Roman" w:hAnsi="Times Ext Roman"/>
          <w:highlight w:val="green"/>
        </w:rPr>
        <w:t>havī</w:t>
      </w:r>
      <w:r w:rsidRPr="00EA5975">
        <w:rPr>
          <w:rFonts w:ascii="Times Ext Roman" w:hAnsi="Times Ext Roman"/>
          <w:highlight w:val="yellow"/>
        </w:rPr>
        <w:t>sama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w:t>
      </w:r>
      <w:r w:rsidRPr="00DE6740">
        <w:rPr>
          <w:rFonts w:ascii="Times Ext Roman" w:hAnsi="Times Ext Roman"/>
          <w:highlight w:val="yellow"/>
        </w:rPr>
        <w:t>bhāveti</w:t>
      </w:r>
      <w:r>
        <w:rPr>
          <w:rFonts w:ascii="Times Ext Roman" w:hAnsi="Times Ext Roman"/>
        </w:rPr>
        <w:t>, pa</w:t>
      </w:r>
      <w:r>
        <w:rPr>
          <w:rFonts w:ascii="Tahoma" w:hAnsi="Tahoma" w:cs="Tahoma"/>
        </w:rPr>
        <w:t>ṭ</w:t>
      </w:r>
      <w:r>
        <w:rPr>
          <w:rFonts w:ascii="Times Ext Roman" w:hAnsi="Times Ext Roman"/>
        </w:rPr>
        <w:t>havīsama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 xml:space="preserve">hassanti. </w:t>
      </w:r>
      <w:proofErr w:type="gramStart"/>
      <w:r>
        <w:rPr>
          <w:rFonts w:ascii="Times Ext Roman" w:hAnsi="Times Ext Roman"/>
        </w:rPr>
        <w:t>Seyyathāpi rāhula pa</w:t>
      </w:r>
      <w:r>
        <w:rPr>
          <w:rFonts w:ascii="Tahoma" w:hAnsi="Tahoma" w:cs="Tahoma"/>
        </w:rPr>
        <w:t>ṭ</w:t>
      </w:r>
      <w:r>
        <w:rPr>
          <w:rFonts w:ascii="Times Ext Roman" w:hAnsi="Times Ext Roman"/>
        </w:rPr>
        <w:t>haviyā sucimpi nikkhipanti, asucimpi nikkhipanti, gūthagatampi nikkhipanti, muttagatampi nikkhipanti, khe</w:t>
      </w:r>
      <w:r>
        <w:rPr>
          <w:rFonts w:ascii="Tahoma" w:hAnsi="Tahoma" w:cs="Tahoma"/>
        </w:rPr>
        <w:t>ḷ</w:t>
      </w:r>
      <w:r>
        <w:rPr>
          <w:rFonts w:ascii="Times Ext Roman" w:hAnsi="Times Ext Roman"/>
        </w:rPr>
        <w:t>agatampi nikkhipanti, pubbagatampi nikkhipanti, lohitagatampi nikkhipanti.</w:t>
      </w:r>
      <w:proofErr w:type="gramEnd"/>
      <w:r>
        <w:rPr>
          <w:rFonts w:ascii="Times Ext Roman" w:hAnsi="Times Ext Roman"/>
        </w:rPr>
        <w:t xml:space="preserve"> Na ca tena pa</w:t>
      </w:r>
      <w:r>
        <w:rPr>
          <w:rFonts w:ascii="Tahoma" w:hAnsi="Tahoma" w:cs="Tahoma"/>
        </w:rPr>
        <w:t>ṭ</w:t>
      </w:r>
      <w:r>
        <w:rPr>
          <w:rFonts w:ascii="Times Ext Roman" w:hAnsi="Times Ext Roman"/>
        </w:rPr>
        <w:t>havī a</w:t>
      </w:r>
      <w:r>
        <w:rPr>
          <w:rFonts w:ascii="Tahoma" w:hAnsi="Tahoma" w:cs="Tahoma"/>
        </w:rPr>
        <w:t>ṭṭ</w:t>
      </w:r>
      <w:r>
        <w:rPr>
          <w:rFonts w:ascii="Times Ext Roman" w:hAnsi="Times Ext Roman"/>
        </w:rPr>
        <w:t xml:space="preserve">īyati </w:t>
      </w:r>
      <w:proofErr w:type="gramStart"/>
      <w:r>
        <w:rPr>
          <w:rFonts w:ascii="Times Ext Roman" w:hAnsi="Times Ext Roman"/>
        </w:rPr>
        <w:t>vā</w:t>
      </w:r>
      <w:proofErr w:type="gramEnd"/>
      <w:r>
        <w:rPr>
          <w:rFonts w:ascii="Times Ext Roman" w:hAnsi="Times Ext Roman"/>
        </w:rPr>
        <w:t xml:space="preserve"> </w:t>
      </w:r>
      <w:r w:rsidRPr="006617EA">
        <w:rPr>
          <w:rFonts w:ascii="Times Ext Roman" w:hAnsi="Times Ext Roman"/>
          <w:highlight w:val="yellow"/>
        </w:rPr>
        <w:t>harāyati vā jigucchati</w:t>
      </w:r>
      <w:r>
        <w:rPr>
          <w:rFonts w:ascii="Times Ext Roman" w:hAnsi="Times Ext Roman"/>
        </w:rPr>
        <w:t xml:space="preserve"> vā evameva kho tva</w:t>
      </w:r>
      <w:r>
        <w:rPr>
          <w:rFonts w:ascii="Tahoma" w:hAnsi="Tahoma" w:cs="Tahoma"/>
        </w:rPr>
        <w:t>ṃ</w:t>
      </w:r>
      <w:r>
        <w:rPr>
          <w:rFonts w:ascii="Times Ext Roman" w:hAnsi="Times Ext Roman"/>
        </w:rPr>
        <w:t xml:space="preserve"> </w:t>
      </w:r>
      <w:r w:rsidRPr="006617EA">
        <w:rPr>
          <w:rFonts w:ascii="Times Ext Roman" w:hAnsi="Times Ext Roman"/>
          <w:highlight w:val="yellow"/>
        </w:rPr>
        <w:t>rāhula</w:t>
      </w:r>
      <w:r>
        <w:rPr>
          <w:rFonts w:ascii="Times Ext Roman" w:hAnsi="Times Ext Roman"/>
        </w:rPr>
        <w:t xml:space="preserve"> pa</w:t>
      </w:r>
      <w:r>
        <w:rPr>
          <w:rFonts w:ascii="Tahoma" w:hAnsi="Tahoma" w:cs="Tahoma"/>
        </w:rPr>
        <w:t>ṭ</w:t>
      </w:r>
      <w:r>
        <w:rPr>
          <w:rFonts w:ascii="Times Ext Roman" w:hAnsi="Times Ext Roman"/>
        </w:rPr>
        <w:t>havīsama</w:t>
      </w:r>
      <w:r>
        <w:rPr>
          <w:rFonts w:ascii="Tahoma" w:hAnsi="Tahoma" w:cs="Tahoma"/>
        </w:rPr>
        <w:t>ṃ</w:t>
      </w:r>
      <w:r>
        <w:rPr>
          <w:rFonts w:ascii="Times Ext Roman" w:hAnsi="Times Ext Roman"/>
        </w:rPr>
        <w:t xml:space="preserve"> bhāvana</w:t>
      </w:r>
      <w:r>
        <w:rPr>
          <w:rFonts w:ascii="Tahoma" w:hAnsi="Tahoma" w:cs="Tahoma"/>
        </w:rPr>
        <w:t>ṃ</w:t>
      </w:r>
      <w:r>
        <w:rPr>
          <w:rFonts w:ascii="Times Ext Roman" w:hAnsi="Times Ext Roman"/>
        </w:rPr>
        <w:t xml:space="preserve"> bhāvehi. Pa</w:t>
      </w:r>
      <w:r>
        <w:rPr>
          <w:rFonts w:ascii="Tahoma" w:hAnsi="Tahoma" w:cs="Tahoma"/>
        </w:rPr>
        <w:t>ṭ</w:t>
      </w:r>
      <w:r>
        <w:rPr>
          <w:rFonts w:ascii="Times Ext Roman" w:hAnsi="Times Ext Roman"/>
        </w:rPr>
        <w:t>havīsama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w:t>
      </w:r>
      <w:r>
        <w:t xml:space="preserve"> </w:t>
      </w:r>
    </w:p>
    <w:p w:rsidR="00F72D08" w:rsidRDefault="00F72D08" w:rsidP="00F72D08">
      <w:pPr>
        <w:pStyle w:val="af2"/>
        <w:rPr>
          <w:rFonts w:hint="eastAsia"/>
        </w:rPr>
      </w:pPr>
    </w:p>
    <w:p w:rsidR="00F72D08" w:rsidRDefault="00F72D08" w:rsidP="00F72D08">
      <w:pPr>
        <w:pStyle w:val="af2"/>
        <w:rPr>
          <w:rFonts w:hint="eastAsia"/>
        </w:rPr>
      </w:pPr>
      <w:r w:rsidRPr="006617EA">
        <w:rPr>
          <w:rFonts w:ascii="Times Ext Roman" w:hAnsi="Times Ext Roman" w:hint="eastAsia"/>
          <w:highlight w:val="yellow"/>
        </w:rPr>
        <w:t>J</w:t>
      </w:r>
      <w:r w:rsidRPr="006617EA">
        <w:rPr>
          <w:rFonts w:ascii="Times Ext Roman" w:hAnsi="Times Ext Roman"/>
          <w:highlight w:val="yellow"/>
        </w:rPr>
        <w:t>igucchati</w:t>
      </w:r>
      <w:r>
        <w:rPr>
          <w:rFonts w:ascii="Times Ext Roman" w:hAnsi="Times Ext Roman" w:hint="eastAsia"/>
        </w:rPr>
        <w:t xml:space="preserve">: </w:t>
      </w:r>
      <w:r>
        <w:rPr>
          <w:rFonts w:ascii="Times Ext Roman" w:hAnsi="Times Ext Roman" w:hint="eastAsia"/>
          <w:highlight w:val="yellow"/>
        </w:rPr>
        <w:t>싷어하다</w:t>
      </w:r>
      <w:r>
        <w:rPr>
          <w:rFonts w:ascii="Times Ext Roman" w:hAnsi="Times Ext Roman" w:hint="eastAsia"/>
        </w:rPr>
        <w:t xml:space="preserve">, </w:t>
      </w:r>
      <w:r>
        <w:rPr>
          <w:rFonts w:ascii="Times Ext Roman" w:hAnsi="Times Ext Roman" w:hint="eastAsia"/>
        </w:rPr>
        <w:t>혐오하다</w:t>
      </w:r>
    </w:p>
    <w:p w:rsidR="00F72D08" w:rsidRDefault="00F72D08" w:rsidP="00F72D08">
      <w:pPr>
        <w:pStyle w:val="af2"/>
      </w:pPr>
      <w:proofErr w:type="gramStart"/>
      <w:r w:rsidRPr="00EA5975">
        <w:rPr>
          <w:rFonts w:ascii="Times Ext Roman" w:hAnsi="Times Ext Roman" w:hint="eastAsia"/>
          <w:highlight w:val="yellow"/>
        </w:rPr>
        <w:t>S</w:t>
      </w:r>
      <w:r w:rsidRPr="00EA5975">
        <w:rPr>
          <w:rFonts w:ascii="Times Ext Roman" w:hAnsi="Times Ext Roman"/>
          <w:highlight w:val="yellow"/>
        </w:rPr>
        <w:t>ama</w:t>
      </w:r>
      <w:r>
        <w:rPr>
          <w:rFonts w:ascii="Times Ext Roman" w:hAnsi="Times Ext Roman" w:hint="eastAsia"/>
        </w:rPr>
        <w:t xml:space="preserve"> :</w:t>
      </w:r>
      <w:proofErr w:type="gramEnd"/>
      <w:r>
        <w:rPr>
          <w:rFonts w:ascii="Times Ext Roman" w:hAnsi="Times Ext Roman" w:hint="eastAsia"/>
        </w:rPr>
        <w:t xml:space="preserve"> 1. </w:t>
      </w:r>
      <w:r>
        <w:rPr>
          <w:rFonts w:ascii="Times Ext Roman" w:hAnsi="Times Ext Roman" w:hint="eastAsia"/>
          <w:highlight w:val="yellow"/>
        </w:rPr>
        <w:t>고요</w:t>
      </w:r>
      <w:r>
        <w:rPr>
          <w:rFonts w:ascii="Times Ext Roman" w:hAnsi="Times Ext Roman" w:hint="eastAsia"/>
        </w:rPr>
        <w:t xml:space="preserve">, </w:t>
      </w:r>
      <w:r>
        <w:rPr>
          <w:rFonts w:ascii="Times Ext Roman" w:hAnsi="Times Ext Roman" w:hint="eastAsia"/>
          <w:highlight w:val="yellow"/>
        </w:rPr>
        <w:t>평정</w:t>
      </w:r>
      <w:r>
        <w:rPr>
          <w:rFonts w:ascii="Times Ext Roman" w:hAnsi="Times Ext Roman" w:hint="eastAsia"/>
        </w:rPr>
        <w:t xml:space="preserve">, 2. </w:t>
      </w:r>
      <w:r>
        <w:rPr>
          <w:rFonts w:ascii="Times Ext Roman" w:hAnsi="Times Ext Roman" w:hint="eastAsia"/>
        </w:rPr>
        <w:t>피로</w:t>
      </w:r>
      <w:r>
        <w:rPr>
          <w:rFonts w:ascii="Times Ext Roman" w:hAnsi="Times Ext Roman" w:hint="eastAsia"/>
        </w:rPr>
        <w:t xml:space="preserve">, 3.  </w:t>
      </w:r>
      <w:r>
        <w:rPr>
          <w:rFonts w:ascii="Times Ext Roman" w:hAnsi="Times Ext Roman" w:hint="eastAsia"/>
          <w:highlight w:val="yellow"/>
        </w:rPr>
        <w:t>같은</w:t>
      </w:r>
      <w:r>
        <w:rPr>
          <w:rFonts w:ascii="Times Ext Roman" w:hAnsi="Times Ext Roman" w:hint="eastAsia"/>
        </w:rPr>
        <w:t xml:space="preserve">, </w:t>
      </w:r>
      <w:r>
        <w:rPr>
          <w:rFonts w:ascii="Times Ext Roman" w:hAnsi="Times Ext Roman" w:hint="eastAsia"/>
        </w:rPr>
        <w:t>평등한</w:t>
      </w:r>
      <w:r>
        <w:rPr>
          <w:rFonts w:ascii="Times Ext Roman" w:hAnsi="Times Ext Roman" w:hint="eastAsia"/>
        </w:rPr>
        <w:t xml:space="preserve">   samasisa: </w:t>
      </w:r>
      <w:r>
        <w:rPr>
          <w:rFonts w:ascii="Times Ext Roman" w:hAnsi="Times Ext Roman" w:hint="eastAsia"/>
        </w:rPr>
        <w:t>두</w:t>
      </w:r>
      <w:r>
        <w:rPr>
          <w:rFonts w:ascii="Times Ext Roman" w:hAnsi="Times Ext Roman" w:hint="eastAsia"/>
        </w:rPr>
        <w:t xml:space="preserve"> </w:t>
      </w:r>
      <w:r>
        <w:rPr>
          <w:rFonts w:ascii="Times Ext Roman" w:hAnsi="Times Ext Roman" w:hint="eastAsia"/>
        </w:rPr>
        <w:t>결과를</w:t>
      </w:r>
      <w:r>
        <w:rPr>
          <w:rFonts w:ascii="Times Ext Roman" w:hAnsi="Times Ext Roman" w:hint="eastAsia"/>
        </w:rPr>
        <w:t xml:space="preserve"> </w:t>
      </w:r>
      <w:r>
        <w:rPr>
          <w:rFonts w:ascii="Times Ext Roman" w:hAnsi="Times Ext Roman" w:hint="eastAsia"/>
        </w:rPr>
        <w:t>동시에</w:t>
      </w:r>
      <w:r>
        <w:rPr>
          <w:rFonts w:ascii="Times Ext Roman" w:hAnsi="Times Ext Roman" w:hint="eastAsia"/>
        </w:rPr>
        <w:t xml:space="preserve"> </w:t>
      </w:r>
      <w:r>
        <w:rPr>
          <w:rFonts w:ascii="Times Ext Roman" w:hAnsi="Times Ext Roman" w:hint="eastAsia"/>
        </w:rPr>
        <w:t>성취하는</w:t>
      </w:r>
      <w:r>
        <w:rPr>
          <w:rFonts w:ascii="Times Ext Roman" w:hAnsi="Times Ext Roman" w:hint="eastAsia"/>
        </w:rPr>
        <w:t xml:space="preserve"> </w:t>
      </w:r>
      <w:r>
        <w:rPr>
          <w:rFonts w:ascii="Times Ext Roman" w:hAnsi="Times Ext Roman" w:hint="eastAsia"/>
        </w:rPr>
        <w:t>님</w:t>
      </w:r>
      <w:proofErr w:type="gramStart"/>
      <w:r>
        <w:rPr>
          <w:rFonts w:ascii="Times Ext Roman" w:hAnsi="Times Ext Roman" w:hint="eastAsia"/>
        </w:rPr>
        <w:t xml:space="preserve">,  </w:t>
      </w:r>
      <w:r>
        <w:rPr>
          <w:rFonts w:ascii="Times Ext Roman" w:hAnsi="Times Ext Roman" w:hint="eastAsia"/>
        </w:rPr>
        <w:t>제수잔</w:t>
      </w:r>
      <w:proofErr w:type="gramEnd"/>
      <w:r>
        <w:rPr>
          <w:rFonts w:ascii="Times Ext Roman" w:hAnsi="Times Ext Roman" w:hint="eastAsia"/>
        </w:rPr>
        <w:t>(</w:t>
      </w:r>
      <w:r>
        <w:rPr>
          <w:rFonts w:ascii="Times Ext Roman" w:hAnsi="Times Ext Roman" w:hint="eastAsia"/>
        </w:rPr>
        <w:t>齊首者</w:t>
      </w:r>
      <w:r>
        <w:rPr>
          <w:rFonts w:ascii="Times Ext Roman" w:hAnsi="Times Ext Roman" w:hint="eastAsia"/>
        </w:rPr>
        <w:t xml:space="preserve">): </w:t>
      </w:r>
      <w:r>
        <w:rPr>
          <w:rFonts w:ascii="Times Ext Roman" w:hAnsi="Times Ext Roman" w:hint="eastAsia"/>
        </w:rPr>
        <w:t>갈애와</w:t>
      </w:r>
      <w:r>
        <w:rPr>
          <w:rFonts w:ascii="Times Ext Roman" w:hAnsi="Times Ext Roman" w:hint="eastAsia"/>
        </w:rPr>
        <w:t xml:space="preserve"> </w:t>
      </w:r>
      <w:r>
        <w:rPr>
          <w:rFonts w:ascii="Times Ext Roman" w:hAnsi="Times Ext Roman" w:hint="eastAsia"/>
        </w:rPr>
        <w:t>목숨을</w:t>
      </w:r>
      <w:r>
        <w:rPr>
          <w:rFonts w:ascii="Times Ext Roman" w:hAnsi="Times Ext Roman" w:hint="eastAsia"/>
        </w:rPr>
        <w:t xml:space="preserve"> </w:t>
      </w:r>
      <w:r>
        <w:rPr>
          <w:rFonts w:ascii="Times Ext Roman" w:hAnsi="Times Ext Roman" w:hint="eastAsia"/>
        </w:rPr>
        <w:t>동시에</w:t>
      </w:r>
      <w:r>
        <w:rPr>
          <w:rFonts w:ascii="Times Ext Roman" w:hAnsi="Times Ext Roman" w:hint="eastAsia"/>
        </w:rPr>
        <w:t xml:space="preserve"> </w:t>
      </w:r>
      <w:r>
        <w:rPr>
          <w:rFonts w:ascii="Times Ext Roman" w:hAnsi="Times Ext Roman" w:hint="eastAsia"/>
        </w:rPr>
        <w:t>소멸시키는</w:t>
      </w:r>
      <w:r>
        <w:rPr>
          <w:rFonts w:ascii="Times Ext Roman" w:hAnsi="Times Ext Roman" w:hint="eastAsia"/>
        </w:rPr>
        <w:t xml:space="preserve"> </w:t>
      </w:r>
      <w:r>
        <w:rPr>
          <w:rFonts w:ascii="Times Ext Roman" w:hAnsi="Times Ext Roman" w:hint="eastAsia"/>
        </w:rPr>
        <w:t>님</w:t>
      </w:r>
    </w:p>
    <w:p w:rsidR="00F72D08" w:rsidRDefault="00F72D08" w:rsidP="00F72D08">
      <w:pPr>
        <w:pStyle w:val="af2"/>
      </w:pPr>
      <w:r>
        <w:rPr>
          <w:rFonts w:ascii="Times Ext Roman" w:hAnsi="Times Ext Roman"/>
        </w:rPr>
        <w:t>Āpo</w:t>
      </w:r>
      <w:r w:rsidRPr="00DE6740">
        <w:rPr>
          <w:rFonts w:ascii="Times Ext Roman" w:hAnsi="Times Ext Roman"/>
          <w:highlight w:val="yellow"/>
        </w:rPr>
        <w:t>sama</w:t>
      </w:r>
      <w:r w:rsidRPr="00DE6740">
        <w:rPr>
          <w:rFonts w:ascii="Tahoma" w:hAnsi="Tahoma" w:cs="Tahoma"/>
          <w:highlight w:val="yellow"/>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 </w:t>
      </w:r>
      <w:r w:rsidRPr="00076048">
        <w:rPr>
          <w:rFonts w:ascii="Times Ext Roman" w:hAnsi="Times Ext Roman"/>
          <w:highlight w:val="yellow"/>
        </w:rPr>
        <w:t>āpo</w:t>
      </w:r>
      <w:r>
        <w:rPr>
          <w:rFonts w:ascii="Times Ext Roman" w:hAnsi="Times Ext Roman"/>
        </w:rPr>
        <w:t>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 xml:space="preserve">hassanti. </w:t>
      </w:r>
      <w:proofErr w:type="gramStart"/>
      <w:r>
        <w:rPr>
          <w:rFonts w:ascii="Times Ext Roman" w:hAnsi="Times Ext Roman"/>
        </w:rPr>
        <w:t>Seyyathāpi rāhula āpasmi</w:t>
      </w:r>
      <w:r>
        <w:rPr>
          <w:rFonts w:ascii="Tahoma" w:hAnsi="Tahoma" w:cs="Tahoma"/>
        </w:rPr>
        <w:t>ṃ</w:t>
      </w:r>
      <w:r>
        <w:rPr>
          <w:rFonts w:ascii="Times Ext Roman" w:hAnsi="Times Ext Roman"/>
        </w:rPr>
        <w:t xml:space="preserve"> sucimpi dhovanti, asucimpi dhovanti, gūthagatampi dhovanti, muttagatampi dhovanti, khe</w:t>
      </w:r>
      <w:r>
        <w:rPr>
          <w:rFonts w:ascii="Tahoma" w:hAnsi="Tahoma" w:cs="Tahoma"/>
        </w:rPr>
        <w:t>ḷ</w:t>
      </w:r>
      <w:r>
        <w:rPr>
          <w:rFonts w:ascii="Times Ext Roman" w:hAnsi="Times Ext Roman"/>
        </w:rPr>
        <w:t>agatampi dhovanti, pubbagatampi dhovanti, lohitagatampi dhovanti.</w:t>
      </w:r>
      <w:proofErr w:type="gramEnd"/>
      <w:r>
        <w:rPr>
          <w:rFonts w:ascii="Times Ext Roman" w:hAnsi="Times Ext Roman"/>
        </w:rPr>
        <w:t xml:space="preserve"> Na ca tena āpo a</w:t>
      </w:r>
      <w:r>
        <w:rPr>
          <w:rFonts w:ascii="Tahoma" w:hAnsi="Tahoma" w:cs="Tahoma"/>
        </w:rPr>
        <w:t>ṭṭ</w:t>
      </w:r>
      <w:r>
        <w:rPr>
          <w:rFonts w:ascii="Times Ext Roman" w:hAnsi="Times Ext Roman"/>
        </w:rPr>
        <w:t xml:space="preserve">īyati </w:t>
      </w:r>
      <w:proofErr w:type="gramStart"/>
      <w:r>
        <w:rPr>
          <w:rFonts w:ascii="Times Ext Roman" w:hAnsi="Times Ext Roman"/>
        </w:rPr>
        <w:t>vā</w:t>
      </w:r>
      <w:proofErr w:type="gramEnd"/>
      <w:r>
        <w:rPr>
          <w:rFonts w:ascii="Times Ext Roman" w:hAnsi="Times Ext Roman"/>
        </w:rPr>
        <w:t xml:space="preserve"> harāyati vā jigucchati vā evameva [PTS Page 424] [\q 424/] kho tva</w:t>
      </w:r>
      <w:r>
        <w:rPr>
          <w:rFonts w:ascii="Tahoma" w:hAnsi="Tahoma" w:cs="Tahoma"/>
        </w:rPr>
        <w:t>ṃ</w:t>
      </w:r>
      <w:r>
        <w:rPr>
          <w:rFonts w:ascii="Times Ext Roman" w:hAnsi="Times Ext Roman"/>
        </w:rPr>
        <w:t xml:space="preserve"> rāhula āposama</w:t>
      </w:r>
      <w:r>
        <w:rPr>
          <w:rFonts w:ascii="Tahoma" w:hAnsi="Tahoma" w:cs="Tahoma"/>
        </w:rPr>
        <w:t>ṃ</w:t>
      </w:r>
      <w:r>
        <w:rPr>
          <w:rFonts w:ascii="Times Ext Roman" w:hAnsi="Times Ext Roman"/>
        </w:rPr>
        <w:t xml:space="preserve"> bhāvana</w:t>
      </w:r>
      <w:r>
        <w:rPr>
          <w:rFonts w:ascii="Tahoma" w:hAnsi="Tahoma" w:cs="Tahoma"/>
        </w:rPr>
        <w:t>ṃ</w:t>
      </w:r>
      <w:r>
        <w:rPr>
          <w:rFonts w:ascii="Times Ext Roman" w:hAnsi="Times Ext Roman"/>
        </w:rPr>
        <w:t xml:space="preserve"> bhāvehi. Āposama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w:t>
      </w:r>
      <w:r>
        <w:t xml:space="preserve"> </w:t>
      </w:r>
    </w:p>
    <w:p w:rsidR="00F72D08" w:rsidRDefault="00F72D08" w:rsidP="00F72D08">
      <w:pPr>
        <w:pStyle w:val="af2"/>
      </w:pPr>
      <w:r>
        <w:rPr>
          <w:rFonts w:ascii="Times Ext Roman" w:hAnsi="Times Ext Roman"/>
        </w:rPr>
        <w:t>Tejosama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 </w:t>
      </w:r>
      <w:r w:rsidRPr="00076048">
        <w:rPr>
          <w:rFonts w:ascii="Times Ext Roman" w:hAnsi="Times Ext Roman"/>
          <w:highlight w:val="yellow"/>
        </w:rPr>
        <w:t>tejo</w:t>
      </w:r>
      <w:r>
        <w:rPr>
          <w:rFonts w:ascii="Times Ext Roman" w:hAnsi="Times Ext Roman"/>
        </w:rPr>
        <w:t>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 xml:space="preserve">hassanti. Seyyathāpi rāhula tejo sucimpi </w:t>
      </w:r>
      <w:r>
        <w:rPr>
          <w:rFonts w:ascii="Tahoma" w:hAnsi="Tahoma" w:cs="Tahoma"/>
        </w:rPr>
        <w:t>ḍ</w:t>
      </w:r>
      <w:r>
        <w:rPr>
          <w:rFonts w:ascii="Times Ext Roman" w:hAnsi="Times Ext Roman"/>
        </w:rPr>
        <w:t>ahati</w:t>
      </w:r>
      <w:proofErr w:type="gramStart"/>
      <w:r>
        <w:rPr>
          <w:rFonts w:ascii="Times Ext Roman" w:hAnsi="Times Ext Roman"/>
        </w:rPr>
        <w:t>,1</w:t>
      </w:r>
      <w:proofErr w:type="gramEnd"/>
      <w:r>
        <w:rPr>
          <w:rFonts w:ascii="Times Ext Roman" w:hAnsi="Times Ext Roman"/>
        </w:rPr>
        <w:t xml:space="preserve"> asucimpi </w:t>
      </w:r>
      <w:r>
        <w:rPr>
          <w:rFonts w:ascii="Tahoma" w:hAnsi="Tahoma" w:cs="Tahoma"/>
        </w:rPr>
        <w:t>ḍ</w:t>
      </w:r>
      <w:r>
        <w:rPr>
          <w:rFonts w:ascii="Times Ext Roman" w:hAnsi="Times Ext Roman"/>
        </w:rPr>
        <w:t xml:space="preserve">ahati, gūthagatampi </w:t>
      </w:r>
      <w:r>
        <w:rPr>
          <w:rFonts w:ascii="Tahoma" w:hAnsi="Tahoma" w:cs="Tahoma"/>
        </w:rPr>
        <w:t>ḍ</w:t>
      </w:r>
      <w:r>
        <w:rPr>
          <w:rFonts w:ascii="Times Ext Roman" w:hAnsi="Times Ext Roman"/>
        </w:rPr>
        <w:t xml:space="preserve">ahati, muttagatampi </w:t>
      </w:r>
      <w:r>
        <w:rPr>
          <w:rFonts w:ascii="Tahoma" w:hAnsi="Tahoma" w:cs="Tahoma"/>
        </w:rPr>
        <w:t>ḍ</w:t>
      </w:r>
      <w:r>
        <w:rPr>
          <w:rFonts w:ascii="Times Ext Roman" w:hAnsi="Times Ext Roman"/>
        </w:rPr>
        <w:t>ahati, khe</w:t>
      </w:r>
      <w:r>
        <w:rPr>
          <w:rFonts w:ascii="Tahoma" w:hAnsi="Tahoma" w:cs="Tahoma"/>
        </w:rPr>
        <w:t>ḷ</w:t>
      </w:r>
      <w:r>
        <w:rPr>
          <w:rFonts w:ascii="Times Ext Roman" w:hAnsi="Times Ext Roman"/>
        </w:rPr>
        <w:t xml:space="preserve">agatampi </w:t>
      </w:r>
      <w:r>
        <w:rPr>
          <w:rFonts w:ascii="Tahoma" w:hAnsi="Tahoma" w:cs="Tahoma"/>
        </w:rPr>
        <w:t>ḍ</w:t>
      </w:r>
      <w:r>
        <w:rPr>
          <w:rFonts w:ascii="Times Ext Roman" w:hAnsi="Times Ext Roman"/>
        </w:rPr>
        <w:t xml:space="preserve">ahati, pubbagatampi </w:t>
      </w:r>
      <w:r>
        <w:rPr>
          <w:rFonts w:ascii="Tahoma" w:hAnsi="Tahoma" w:cs="Tahoma"/>
        </w:rPr>
        <w:t>ḍ</w:t>
      </w:r>
      <w:r>
        <w:rPr>
          <w:rFonts w:ascii="Times Ext Roman" w:hAnsi="Times Ext Roman"/>
        </w:rPr>
        <w:t xml:space="preserve">ahati. Lohitagatampi </w:t>
      </w:r>
      <w:proofErr w:type="gramStart"/>
      <w:r>
        <w:rPr>
          <w:rFonts w:ascii="Tahoma" w:hAnsi="Tahoma" w:cs="Tahoma"/>
        </w:rPr>
        <w:t>ḍ</w:t>
      </w:r>
      <w:r>
        <w:rPr>
          <w:rFonts w:ascii="Times Ext Roman" w:hAnsi="Times Ext Roman"/>
        </w:rPr>
        <w:t>ahati .</w:t>
      </w:r>
      <w:proofErr w:type="gramEnd"/>
      <w:r>
        <w:rPr>
          <w:rFonts w:ascii="Times Ext Roman" w:hAnsi="Times Ext Roman"/>
        </w:rPr>
        <w:t xml:space="preserve"> Na ca tena tejo a</w:t>
      </w:r>
      <w:r>
        <w:rPr>
          <w:rFonts w:ascii="Tahoma" w:hAnsi="Tahoma" w:cs="Tahoma"/>
        </w:rPr>
        <w:t>ṭṭ</w:t>
      </w:r>
      <w:r>
        <w:rPr>
          <w:rFonts w:ascii="Times Ext Roman" w:hAnsi="Times Ext Roman"/>
        </w:rPr>
        <w:t xml:space="preserve">īyati </w:t>
      </w:r>
      <w:proofErr w:type="gramStart"/>
      <w:r>
        <w:rPr>
          <w:rFonts w:ascii="Times Ext Roman" w:hAnsi="Times Ext Roman"/>
        </w:rPr>
        <w:t>vā</w:t>
      </w:r>
      <w:proofErr w:type="gramEnd"/>
      <w:r>
        <w:rPr>
          <w:rFonts w:ascii="Times Ext Roman" w:hAnsi="Times Ext Roman"/>
        </w:rPr>
        <w:t xml:space="preserve"> harāyati vā jigucchati vā evameva kho tva</w:t>
      </w:r>
      <w:r>
        <w:rPr>
          <w:rFonts w:ascii="Tahoma" w:hAnsi="Tahoma" w:cs="Tahoma"/>
        </w:rPr>
        <w:t>ṃ</w:t>
      </w:r>
      <w:r>
        <w:rPr>
          <w:rFonts w:ascii="Times Ext Roman" w:hAnsi="Times Ext Roman"/>
        </w:rPr>
        <w:t xml:space="preserve"> rāhula tejosama</w:t>
      </w:r>
      <w:r>
        <w:rPr>
          <w:rFonts w:ascii="Tahoma" w:hAnsi="Tahoma" w:cs="Tahoma"/>
        </w:rPr>
        <w:t>ṃ</w:t>
      </w:r>
      <w:r>
        <w:rPr>
          <w:rFonts w:ascii="Times Ext Roman" w:hAnsi="Times Ext Roman"/>
        </w:rPr>
        <w:t xml:space="preserve"> bhāvana</w:t>
      </w:r>
      <w:r>
        <w:rPr>
          <w:rFonts w:ascii="Tahoma" w:hAnsi="Tahoma" w:cs="Tahoma"/>
        </w:rPr>
        <w:t>ṃ</w:t>
      </w:r>
      <w:r>
        <w:rPr>
          <w:rFonts w:ascii="Times Ext Roman" w:hAnsi="Times Ext Roman"/>
        </w:rPr>
        <w:t xml:space="preserve"> bhāvehi. Tejosama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w:t>
      </w:r>
      <w:r>
        <w:t xml:space="preserve"> </w:t>
      </w:r>
    </w:p>
    <w:p w:rsidR="00F72D08" w:rsidRDefault="00F72D08" w:rsidP="00F72D08">
      <w:pPr>
        <w:pStyle w:val="af2"/>
      </w:pPr>
      <w:r>
        <w:rPr>
          <w:rFonts w:ascii="Times Ext Roman" w:hAnsi="Times Ext Roman"/>
        </w:rPr>
        <w:t>Vāyosama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 </w:t>
      </w:r>
      <w:r w:rsidRPr="00076048">
        <w:rPr>
          <w:rFonts w:ascii="Times Ext Roman" w:hAnsi="Times Ext Roman"/>
          <w:highlight w:val="yellow"/>
        </w:rPr>
        <w:t>vāyos</w:t>
      </w:r>
      <w:r>
        <w:rPr>
          <w:rFonts w:ascii="Times Ext Roman" w:hAnsi="Times Ext Roman"/>
        </w:rPr>
        <w:t>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bhāvayato2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 Seyyathāpi rāhula vāyo sucimpi upavāyati, asucimpi upavāyati, gūthagatampi upavāyati, muttagatampi upavāyati, khe</w:t>
      </w:r>
      <w:r>
        <w:rPr>
          <w:rFonts w:ascii="Tahoma" w:hAnsi="Tahoma" w:cs="Tahoma"/>
        </w:rPr>
        <w:t>ḷ</w:t>
      </w:r>
      <w:r>
        <w:rPr>
          <w:rFonts w:ascii="Times Ext Roman" w:hAnsi="Times Ext Roman"/>
        </w:rPr>
        <w:t xml:space="preserve">agatampi upavāyati, pubbagatampi upavāyati, lohitagatampi </w:t>
      </w:r>
      <w:proofErr w:type="gramStart"/>
      <w:r>
        <w:rPr>
          <w:rFonts w:ascii="Times Ext Roman" w:hAnsi="Times Ext Roman"/>
        </w:rPr>
        <w:t>upavāyati .</w:t>
      </w:r>
      <w:proofErr w:type="gramEnd"/>
      <w:r>
        <w:rPr>
          <w:rFonts w:ascii="Times Ext Roman" w:hAnsi="Times Ext Roman"/>
        </w:rPr>
        <w:t xml:space="preserve"> Na ca tena vāyo a</w:t>
      </w:r>
      <w:r>
        <w:rPr>
          <w:rFonts w:ascii="Tahoma" w:hAnsi="Tahoma" w:cs="Tahoma"/>
        </w:rPr>
        <w:t>ṭṭ</w:t>
      </w:r>
      <w:r>
        <w:rPr>
          <w:rFonts w:ascii="Times Ext Roman" w:hAnsi="Times Ext Roman"/>
        </w:rPr>
        <w:t xml:space="preserve">īyati </w:t>
      </w:r>
      <w:proofErr w:type="gramStart"/>
      <w:r>
        <w:rPr>
          <w:rFonts w:ascii="Times Ext Roman" w:hAnsi="Times Ext Roman"/>
        </w:rPr>
        <w:t>vā</w:t>
      </w:r>
      <w:proofErr w:type="gramEnd"/>
      <w:r>
        <w:rPr>
          <w:rFonts w:ascii="Times Ext Roman" w:hAnsi="Times Ext Roman"/>
        </w:rPr>
        <w:t xml:space="preserve"> harāyati vā jigucchati vā evameva kho tva</w:t>
      </w:r>
      <w:r>
        <w:rPr>
          <w:rFonts w:ascii="Tahoma" w:hAnsi="Tahoma" w:cs="Tahoma"/>
        </w:rPr>
        <w:t>ṃ</w:t>
      </w:r>
      <w:r>
        <w:rPr>
          <w:rFonts w:ascii="Times Ext Roman" w:hAnsi="Times Ext Roman"/>
        </w:rPr>
        <w:t xml:space="preserve"> rāhula vāyosama</w:t>
      </w:r>
      <w:r>
        <w:rPr>
          <w:rFonts w:ascii="Tahoma" w:hAnsi="Tahoma" w:cs="Tahoma"/>
        </w:rPr>
        <w:t>ṃ</w:t>
      </w:r>
      <w:r>
        <w:rPr>
          <w:rFonts w:ascii="Times Ext Roman" w:hAnsi="Times Ext Roman"/>
        </w:rPr>
        <w:t xml:space="preserve"> bhāvana</w:t>
      </w:r>
      <w:r>
        <w:rPr>
          <w:rFonts w:ascii="Tahoma" w:hAnsi="Tahoma" w:cs="Tahoma"/>
        </w:rPr>
        <w:t>ṃ</w:t>
      </w:r>
      <w:r>
        <w:rPr>
          <w:rFonts w:ascii="Times Ext Roman" w:hAnsi="Times Ext Roman"/>
        </w:rPr>
        <w:t xml:space="preserve"> bhāvehi. Vāyosama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w:t>
      </w:r>
      <w:r>
        <w:t xml:space="preserve"> </w:t>
      </w:r>
    </w:p>
    <w:p w:rsidR="00F72D08" w:rsidRDefault="00F72D08" w:rsidP="00F72D08">
      <w:pPr>
        <w:pStyle w:val="af2"/>
      </w:pPr>
      <w:r>
        <w:rPr>
          <w:rFonts w:ascii="Times Ext Roman" w:hAnsi="Times Ext Roman"/>
        </w:rPr>
        <w:t>Ākāsasama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 </w:t>
      </w:r>
      <w:r w:rsidRPr="00076048">
        <w:rPr>
          <w:rFonts w:ascii="Times Ext Roman" w:hAnsi="Times Ext Roman"/>
          <w:highlight w:val="yellow"/>
        </w:rPr>
        <w:t>ākāsas</w:t>
      </w:r>
      <w:r>
        <w:rPr>
          <w:rFonts w:ascii="Times Ext Roman" w:hAnsi="Times Ext Roman"/>
        </w:rPr>
        <w:t>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 xml:space="preserve">hassanti, seyyathāpi rāhula ākāso na </w:t>
      </w:r>
      <w:r>
        <w:rPr>
          <w:rFonts w:ascii="Times Ext Roman" w:hAnsi="Times Ext Roman"/>
        </w:rPr>
        <w:lastRenderedPageBreak/>
        <w:t>katthaci pati</w:t>
      </w:r>
      <w:r>
        <w:rPr>
          <w:rFonts w:ascii="Tahoma" w:hAnsi="Tahoma" w:cs="Tahoma"/>
        </w:rPr>
        <w:t>ṭṭ</w:t>
      </w:r>
      <w:r>
        <w:rPr>
          <w:rFonts w:ascii="Times Ext Roman" w:hAnsi="Times Ext Roman"/>
        </w:rPr>
        <w:t>hito, evameva kho tva</w:t>
      </w:r>
      <w:r>
        <w:rPr>
          <w:rFonts w:ascii="Tahoma" w:hAnsi="Tahoma" w:cs="Tahoma"/>
        </w:rPr>
        <w:t>ṃ</w:t>
      </w:r>
      <w:r>
        <w:rPr>
          <w:rFonts w:ascii="Times Ext Roman" w:hAnsi="Times Ext Roman"/>
        </w:rPr>
        <w:t xml:space="preserve"> rāhula ākāsasama</w:t>
      </w:r>
      <w:r>
        <w:rPr>
          <w:rFonts w:ascii="Tahoma" w:hAnsi="Tahoma" w:cs="Tahoma"/>
        </w:rPr>
        <w:t>ṃ</w:t>
      </w:r>
      <w:r>
        <w:rPr>
          <w:rFonts w:ascii="Times Ext Roman" w:hAnsi="Times Ext Roman"/>
        </w:rPr>
        <w:t xml:space="preserve"> bhāvana</w:t>
      </w:r>
      <w:r>
        <w:rPr>
          <w:rFonts w:ascii="Tahoma" w:hAnsi="Tahoma" w:cs="Tahoma"/>
        </w:rPr>
        <w:t>ṃ</w:t>
      </w:r>
      <w:r>
        <w:rPr>
          <w:rFonts w:ascii="Times Ext Roman" w:hAnsi="Times Ext Roman"/>
        </w:rPr>
        <w:t xml:space="preserve"> bhāvehi. Ākāsasama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uppannā manāpā'manāpā phassā citta</w:t>
      </w:r>
      <w:r>
        <w:rPr>
          <w:rFonts w:ascii="Tahoma" w:hAnsi="Tahoma" w:cs="Tahoma"/>
        </w:rPr>
        <w:t>ṃ</w:t>
      </w:r>
      <w:r>
        <w:rPr>
          <w:rFonts w:ascii="Times Ext Roman" w:hAnsi="Times Ext Roman"/>
        </w:rPr>
        <w:t xml:space="preserve"> na pariyādāya </w:t>
      </w:r>
      <w:r>
        <w:rPr>
          <w:rFonts w:ascii="Tahoma" w:hAnsi="Tahoma" w:cs="Tahoma"/>
        </w:rPr>
        <w:t>ṭ</w:t>
      </w:r>
      <w:r>
        <w:rPr>
          <w:rFonts w:ascii="Times Ext Roman" w:hAnsi="Times Ext Roman"/>
        </w:rPr>
        <w:t>hassanti.</w:t>
      </w:r>
      <w:r>
        <w:t xml:space="preserve"> </w:t>
      </w:r>
    </w:p>
    <w:p w:rsidR="00F72D08" w:rsidRDefault="00F72D08" w:rsidP="00F72D08">
      <w:pPr>
        <w:pStyle w:val="af2"/>
      </w:pPr>
      <w:r>
        <w:rPr>
          <w:rFonts w:ascii="Times Ext Roman" w:hAnsi="Times Ext Roman"/>
        </w:rPr>
        <w:t>------------------------</w:t>
      </w:r>
      <w:r>
        <w:t xml:space="preserve"> </w:t>
      </w:r>
    </w:p>
    <w:p w:rsidR="00F72D08" w:rsidRDefault="00F72D08" w:rsidP="00F72D08">
      <w:pPr>
        <w:pStyle w:val="af2"/>
        <w:rPr>
          <w:rFonts w:ascii="Times Ext Roman" w:hAnsi="Times Ext Roman"/>
        </w:rPr>
      </w:pPr>
      <w:proofErr w:type="gramStart"/>
      <w:r>
        <w:rPr>
          <w:rFonts w:ascii="Times Ext Roman" w:hAnsi="Times Ext Roman"/>
        </w:rPr>
        <w:t>1.Dahati</w:t>
      </w:r>
      <w:proofErr w:type="gramEnd"/>
      <w:r>
        <w:rPr>
          <w:rFonts w:ascii="Times Ext Roman" w:hAnsi="Times Ext Roman"/>
        </w:rPr>
        <w:t>-machasa</w:t>
      </w:r>
      <w:r>
        <w:rPr>
          <w:rFonts w:ascii="Tahoma" w:hAnsi="Tahoma" w:cs="Tahoma"/>
        </w:rPr>
        <w:t>ṃ</w:t>
      </w:r>
      <w:r>
        <w:rPr>
          <w:rFonts w:ascii="Times Ext Roman" w:hAnsi="Times Ext Roman"/>
        </w:rPr>
        <w:t xml:space="preserve"> 2.Citta</w:t>
      </w:r>
      <w:r>
        <w:rPr>
          <w:rFonts w:ascii="Tahoma" w:hAnsi="Tahoma" w:cs="Tahoma"/>
        </w:rPr>
        <w:t>ṃ</w:t>
      </w:r>
      <w:r>
        <w:rPr>
          <w:rFonts w:ascii="Times Ext Roman" w:hAnsi="Times Ext Roman"/>
        </w:rPr>
        <w:t xml:space="preserve"> bhāvayato [PTS] </w:t>
      </w:r>
    </w:p>
    <w:p w:rsidR="00F72D08" w:rsidRDefault="00F72D08" w:rsidP="00F72D08">
      <w:pPr>
        <w:pStyle w:val="af2"/>
      </w:pPr>
      <w:r>
        <w:rPr>
          <w:rFonts w:ascii="Times Ext Roman" w:hAnsi="Times Ext Roman"/>
        </w:rPr>
        <w:t>[BJT Page 148] [\x 148/]</w:t>
      </w:r>
      <w:r>
        <w:t xml:space="preserve"> </w:t>
      </w:r>
    </w:p>
    <w:p w:rsidR="00F72D08" w:rsidRDefault="00F72D08" w:rsidP="00F72D08">
      <w:pPr>
        <w:pStyle w:val="af2"/>
        <w:rPr>
          <w:rFonts w:hint="eastAsia"/>
        </w:rPr>
      </w:pPr>
      <w:proofErr w:type="gramStart"/>
      <w:r w:rsidRPr="008B3CA2">
        <w:rPr>
          <w:rFonts w:ascii="Times Ext Roman" w:hAnsi="Times Ext Roman"/>
          <w:highlight w:val="yellow"/>
        </w:rPr>
        <w:t>Metta</w:t>
      </w:r>
      <w:r w:rsidRPr="008B3CA2">
        <w:rPr>
          <w:rFonts w:ascii="Tahoma" w:hAnsi="Tahoma" w:cs="Tahoma"/>
          <w:highlight w:val="yellow"/>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Metta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yo </w:t>
      </w:r>
      <w:r w:rsidRPr="008B3CA2">
        <w:rPr>
          <w:rFonts w:ascii="Times Ext Roman" w:hAnsi="Times Ext Roman"/>
          <w:highlight w:val="green"/>
        </w:rPr>
        <w:t>vyāpādo</w:t>
      </w:r>
      <w:r>
        <w:rPr>
          <w:rFonts w:ascii="Times Ext Roman" w:hAnsi="Times Ext Roman"/>
        </w:rPr>
        <w:t xml:space="preserve"> so pahīyissati. </w:t>
      </w:r>
      <w:proofErr w:type="gramStart"/>
      <w:r w:rsidRPr="00B71804">
        <w:rPr>
          <w:rFonts w:ascii="Times Ext Roman" w:hAnsi="Times Ext Roman"/>
          <w:highlight w:val="yellow"/>
        </w:rPr>
        <w:t>Karu</w:t>
      </w:r>
      <w:r w:rsidRPr="00B71804">
        <w:rPr>
          <w:rFonts w:ascii="Tahoma" w:hAnsi="Tahoma" w:cs="Tahoma"/>
          <w:highlight w:val="yellow"/>
        </w:rPr>
        <w:t>ṇ</w:t>
      </w:r>
      <w:r w:rsidRPr="00B71804">
        <w:rPr>
          <w:rFonts w:ascii="Times Ext Roman" w:hAnsi="Times Ext Roman"/>
          <w:highlight w:val="yellow"/>
        </w:rPr>
        <w:t>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Karu</w:t>
      </w:r>
      <w:r>
        <w:rPr>
          <w:rFonts w:ascii="Tahoma" w:hAnsi="Tahoma" w:cs="Tahoma"/>
        </w:rPr>
        <w:t>ṇ</w:t>
      </w:r>
      <w:r>
        <w:rPr>
          <w:rFonts w:ascii="Times Ext Roman" w:hAnsi="Times Ext Roman"/>
        </w:rPr>
        <w:t>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yā </w:t>
      </w:r>
      <w:r w:rsidRPr="00B71804">
        <w:rPr>
          <w:rFonts w:ascii="Times Ext Roman" w:hAnsi="Times Ext Roman"/>
          <w:highlight w:val="green"/>
        </w:rPr>
        <w:t>vihesā</w:t>
      </w:r>
      <w:r>
        <w:rPr>
          <w:rFonts w:ascii="Times Ext Roman" w:hAnsi="Times Ext Roman"/>
        </w:rPr>
        <w:t xml:space="preserve"> sā pahīyissati. </w:t>
      </w:r>
      <w:proofErr w:type="gramStart"/>
      <w:r w:rsidRPr="00B71804">
        <w:rPr>
          <w:rFonts w:ascii="Times Ext Roman" w:hAnsi="Times Ext Roman"/>
          <w:highlight w:val="yellow"/>
        </w:rPr>
        <w:t>Mudita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Mudita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yā </w:t>
      </w:r>
      <w:r w:rsidRPr="00B71804">
        <w:rPr>
          <w:rFonts w:ascii="Times Ext Roman" w:hAnsi="Times Ext Roman"/>
          <w:highlight w:val="green"/>
        </w:rPr>
        <w:t>arati</w:t>
      </w:r>
      <w:r>
        <w:rPr>
          <w:rFonts w:ascii="Times Ext Roman" w:hAnsi="Times Ext Roman"/>
        </w:rPr>
        <w:t xml:space="preserve"> sā pahīyissati. </w:t>
      </w:r>
      <w:proofErr w:type="gramStart"/>
      <w:r w:rsidRPr="009F4B09">
        <w:rPr>
          <w:rFonts w:ascii="Times Ext Roman" w:hAnsi="Times Ext Roman"/>
          <w:highlight w:val="yellow"/>
        </w:rPr>
        <w:t>Upekkha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Upekkha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yo </w:t>
      </w:r>
      <w:r w:rsidRPr="009F4B09">
        <w:rPr>
          <w:rFonts w:ascii="Times Ext Roman" w:hAnsi="Times Ext Roman"/>
          <w:highlight w:val="green"/>
        </w:rPr>
        <w:t>pa</w:t>
      </w:r>
      <w:r w:rsidRPr="009F4B09">
        <w:rPr>
          <w:rFonts w:ascii="Tahoma" w:hAnsi="Tahoma" w:cs="Tahoma"/>
          <w:highlight w:val="green"/>
        </w:rPr>
        <w:t>ṭ</w:t>
      </w:r>
      <w:r w:rsidRPr="009F4B09">
        <w:rPr>
          <w:rFonts w:ascii="Times Ext Roman" w:hAnsi="Times Ext Roman"/>
          <w:highlight w:val="green"/>
        </w:rPr>
        <w:t>igho</w:t>
      </w:r>
      <w:r>
        <w:rPr>
          <w:rFonts w:ascii="Times Ext Roman" w:hAnsi="Times Ext Roman"/>
        </w:rPr>
        <w:t xml:space="preserve"> so pahīyissati.</w:t>
      </w:r>
      <w:r>
        <w:t xml:space="preserve"> </w:t>
      </w:r>
    </w:p>
    <w:p w:rsidR="00F72D08" w:rsidRDefault="00F72D08" w:rsidP="00F72D08">
      <w:pPr>
        <w:pStyle w:val="af2"/>
        <w:rPr>
          <w:rFonts w:hint="eastAsia"/>
        </w:rPr>
      </w:pPr>
    </w:p>
    <w:p w:rsidR="00F72D08" w:rsidRDefault="00F72D08" w:rsidP="00F72D08">
      <w:pPr>
        <w:pStyle w:val="af2"/>
        <w:rPr>
          <w:rFonts w:hint="eastAsia"/>
        </w:rPr>
      </w:pPr>
      <w:proofErr w:type="gramStart"/>
      <w:r w:rsidRPr="008B3CA2">
        <w:rPr>
          <w:rFonts w:ascii="Times Ext Roman" w:hAnsi="Times Ext Roman" w:hint="eastAsia"/>
          <w:highlight w:val="green"/>
        </w:rPr>
        <w:t>V</w:t>
      </w:r>
      <w:r w:rsidRPr="008B3CA2">
        <w:rPr>
          <w:rFonts w:ascii="Times Ext Roman" w:hAnsi="Times Ext Roman"/>
          <w:highlight w:val="green"/>
        </w:rPr>
        <w:t>yāpād</w:t>
      </w:r>
      <w:r>
        <w:rPr>
          <w:rFonts w:ascii="Times Ext Roman" w:hAnsi="Times Ext Roman" w:hint="eastAsia"/>
        </w:rPr>
        <w:t>a :</w:t>
      </w:r>
      <w:proofErr w:type="gramEnd"/>
      <w:r>
        <w:rPr>
          <w:rFonts w:ascii="Times Ext Roman" w:hAnsi="Times Ext Roman" w:hint="eastAsia"/>
        </w:rPr>
        <w:t xml:space="preserve"> </w:t>
      </w:r>
      <w:r>
        <w:rPr>
          <w:rFonts w:ascii="Times Ext Roman" w:hAnsi="Times Ext Roman" w:hint="eastAsia"/>
          <w:highlight w:val="green"/>
        </w:rPr>
        <w:t>뱌빠다</w:t>
      </w:r>
      <w:r>
        <w:rPr>
          <w:rFonts w:ascii="Times Ext Roman" w:hAnsi="Times Ext Roman" w:hint="eastAsia"/>
        </w:rPr>
        <w:t xml:space="preserve">,  1. </w:t>
      </w:r>
      <w:r>
        <w:rPr>
          <w:rFonts w:ascii="Times Ext Roman" w:hAnsi="Times Ext Roman" w:hint="eastAsia"/>
          <w:highlight w:val="green"/>
        </w:rPr>
        <w:t>가해</w:t>
      </w:r>
      <w:r>
        <w:rPr>
          <w:rFonts w:ascii="Times Ext Roman" w:hAnsi="Times Ext Roman" w:hint="eastAsia"/>
        </w:rPr>
        <w:t xml:space="preserve">, 2. </w:t>
      </w:r>
      <w:r>
        <w:rPr>
          <w:rFonts w:ascii="Times Ext Roman" w:hAnsi="Times Ext Roman" w:hint="eastAsia"/>
          <w:highlight w:val="green"/>
        </w:rPr>
        <w:t>악의</w:t>
      </w:r>
      <w:r>
        <w:rPr>
          <w:rFonts w:ascii="Times Ext Roman" w:hAnsi="Times Ext Roman" w:hint="eastAsia"/>
        </w:rPr>
        <w:t xml:space="preserve">. 3. </w:t>
      </w:r>
      <w:r>
        <w:rPr>
          <w:rFonts w:ascii="Times Ext Roman" w:hAnsi="Times Ext Roman" w:hint="eastAsia"/>
          <w:highlight w:val="green"/>
        </w:rPr>
        <w:t>분노</w:t>
      </w:r>
      <w:r>
        <w:rPr>
          <w:rFonts w:ascii="Times Ext Roman" w:hAnsi="Times Ext Roman" w:hint="eastAsia"/>
        </w:rPr>
        <w:t xml:space="preserve">, </w:t>
      </w:r>
      <w:r>
        <w:rPr>
          <w:rFonts w:ascii="Times Ext Roman" w:hAnsi="Times Ext Roman" w:hint="eastAsia"/>
          <w:highlight w:val="green"/>
        </w:rPr>
        <w:t>성냄</w:t>
      </w:r>
    </w:p>
    <w:p w:rsidR="00F72D08" w:rsidRDefault="00F72D08" w:rsidP="00F72D08">
      <w:pPr>
        <w:pStyle w:val="af2"/>
        <w:rPr>
          <w:rFonts w:ascii="Times Ext Roman" w:hAnsi="Times Ext Roman" w:hint="eastAsia"/>
        </w:rPr>
      </w:pPr>
      <w:r w:rsidRPr="00B71804">
        <w:rPr>
          <w:rFonts w:ascii="Times Ext Roman" w:hAnsi="Times Ext Roman" w:hint="eastAsia"/>
          <w:highlight w:val="green"/>
        </w:rPr>
        <w:t>V</w:t>
      </w:r>
      <w:r w:rsidRPr="00B71804">
        <w:rPr>
          <w:rFonts w:ascii="Times Ext Roman" w:hAnsi="Times Ext Roman"/>
          <w:highlight w:val="green"/>
        </w:rPr>
        <w:t>ihesā</w:t>
      </w:r>
      <w:r>
        <w:rPr>
          <w:rFonts w:ascii="Times Ext Roman" w:hAnsi="Times Ext Roman" w:hint="eastAsia"/>
        </w:rPr>
        <w:t xml:space="preserve">: 1. </w:t>
      </w:r>
      <w:r>
        <w:rPr>
          <w:rFonts w:ascii="Times Ext Roman" w:hAnsi="Times Ext Roman" w:hint="eastAsia"/>
          <w:highlight w:val="green"/>
        </w:rPr>
        <w:t>괴롭힘</w:t>
      </w:r>
      <w:r>
        <w:rPr>
          <w:rFonts w:ascii="Times Ext Roman" w:hAnsi="Times Ext Roman" w:hint="eastAsia"/>
        </w:rPr>
        <w:t xml:space="preserve">, </w:t>
      </w:r>
      <w:r>
        <w:rPr>
          <w:rFonts w:ascii="Times Ext Roman" w:hAnsi="Times Ext Roman" w:hint="eastAsia"/>
          <w:highlight w:val="green"/>
        </w:rPr>
        <w:t>가해</w:t>
      </w:r>
      <w:r>
        <w:rPr>
          <w:rFonts w:ascii="Times Ext Roman" w:hAnsi="Times Ext Roman" w:hint="eastAsia"/>
        </w:rPr>
        <w:t xml:space="preserve">, </w:t>
      </w:r>
      <w:r>
        <w:rPr>
          <w:rFonts w:ascii="Times Ext Roman" w:hAnsi="Times Ext Roman" w:hint="eastAsia"/>
          <w:highlight w:val="green"/>
        </w:rPr>
        <w:t>위해</w:t>
      </w:r>
      <w:r>
        <w:rPr>
          <w:rFonts w:ascii="Times Ext Roman" w:hAnsi="Times Ext Roman" w:hint="eastAsia"/>
        </w:rPr>
        <w:t xml:space="preserve">, 2. </w:t>
      </w:r>
      <w:r>
        <w:rPr>
          <w:rFonts w:ascii="Times Ext Roman" w:hAnsi="Times Ext Roman" w:hint="eastAsia"/>
          <w:highlight w:val="green"/>
        </w:rPr>
        <w:t>해악</w:t>
      </w:r>
      <w:r>
        <w:rPr>
          <w:rFonts w:ascii="Times Ext Roman" w:hAnsi="Times Ext Roman" w:hint="eastAsia"/>
        </w:rPr>
        <w:t xml:space="preserve">, </w:t>
      </w:r>
      <w:r>
        <w:rPr>
          <w:rFonts w:ascii="Times Ext Roman" w:hAnsi="Times Ext Roman" w:hint="eastAsia"/>
          <w:highlight w:val="green"/>
        </w:rPr>
        <w:t>걱정</w:t>
      </w:r>
    </w:p>
    <w:p w:rsidR="00F72D08" w:rsidRDefault="00F72D08" w:rsidP="00F72D08">
      <w:pPr>
        <w:pStyle w:val="af2"/>
        <w:rPr>
          <w:rFonts w:ascii="Times Ext Roman" w:hAnsi="Times Ext Roman" w:hint="eastAsia"/>
        </w:rPr>
      </w:pPr>
      <w:r w:rsidRPr="00B71804">
        <w:rPr>
          <w:rFonts w:ascii="Times Ext Roman" w:hAnsi="Times Ext Roman" w:hint="eastAsia"/>
          <w:highlight w:val="green"/>
        </w:rPr>
        <w:t>A</w:t>
      </w:r>
      <w:r w:rsidRPr="00B71804">
        <w:rPr>
          <w:rFonts w:ascii="Times Ext Roman" w:hAnsi="Times Ext Roman"/>
          <w:highlight w:val="green"/>
        </w:rPr>
        <w:t>rati</w:t>
      </w:r>
      <w:r>
        <w:rPr>
          <w:rFonts w:ascii="Times Ext Roman" w:hAnsi="Times Ext Roman" w:hint="eastAsia"/>
        </w:rPr>
        <w:t>: (m)</w:t>
      </w:r>
      <w:r>
        <w:rPr>
          <w:rFonts w:ascii="Times Ext Roman" w:hAnsi="Times Ext Roman" w:hint="eastAsia"/>
          <w:highlight w:val="green"/>
        </w:rPr>
        <w:t>적</w:t>
      </w:r>
      <w:proofErr w:type="gramStart"/>
      <w:r>
        <w:rPr>
          <w:rFonts w:ascii="Times Ext Roman" w:hAnsi="Times Ext Roman" w:hint="eastAsia"/>
        </w:rPr>
        <w:t xml:space="preserve">,   </w:t>
      </w:r>
      <w:r w:rsidRPr="00B71804">
        <w:rPr>
          <w:rFonts w:ascii="Times Ext Roman" w:hAnsi="Times Ext Roman"/>
          <w:highlight w:val="green"/>
        </w:rPr>
        <w:t>rat</w:t>
      </w:r>
      <w:r>
        <w:rPr>
          <w:rFonts w:ascii="Times Ext Roman" w:hAnsi="Times Ext Roman" w:hint="eastAsia"/>
        </w:rPr>
        <w:t>i</w:t>
      </w:r>
      <w:proofErr w:type="gramEnd"/>
      <w:r>
        <w:rPr>
          <w:rFonts w:ascii="Times Ext Roman" w:hAnsi="Times Ext Roman" w:hint="eastAsia"/>
        </w:rPr>
        <w:t>: (f)1.</w:t>
      </w:r>
      <w:r>
        <w:rPr>
          <w:rFonts w:ascii="Times Ext Roman" w:hAnsi="Times Ext Roman" w:hint="eastAsia"/>
          <w:highlight w:val="green"/>
        </w:rPr>
        <w:t>좋아함</w:t>
      </w:r>
      <w:r>
        <w:rPr>
          <w:rFonts w:ascii="Times Ext Roman" w:hAnsi="Times Ext Roman" w:hint="eastAsia"/>
        </w:rPr>
        <w:t>, 2.</w:t>
      </w:r>
      <w:r>
        <w:rPr>
          <w:rFonts w:ascii="Times Ext Roman" w:hAnsi="Times Ext Roman" w:hint="eastAsia"/>
          <w:highlight w:val="green"/>
        </w:rPr>
        <w:t>탐닉</w:t>
      </w:r>
    </w:p>
    <w:p w:rsidR="00F72D08" w:rsidRDefault="00F72D08" w:rsidP="00F72D08">
      <w:pPr>
        <w:pStyle w:val="af2"/>
      </w:pPr>
      <w:r w:rsidRPr="009F4B09">
        <w:rPr>
          <w:rFonts w:ascii="Times Ext Roman" w:hAnsi="Times Ext Roman"/>
          <w:highlight w:val="green"/>
        </w:rPr>
        <w:t>pa</w:t>
      </w:r>
      <w:r w:rsidRPr="009F4B09">
        <w:rPr>
          <w:rFonts w:ascii="Tahoma" w:hAnsi="Tahoma" w:cs="Tahoma"/>
          <w:highlight w:val="green"/>
        </w:rPr>
        <w:t>ṭ</w:t>
      </w:r>
      <w:r w:rsidRPr="009F4B09">
        <w:rPr>
          <w:rFonts w:ascii="Times Ext Roman" w:hAnsi="Times Ext Roman"/>
          <w:highlight w:val="green"/>
        </w:rPr>
        <w:t>igh</w:t>
      </w:r>
      <w:r>
        <w:rPr>
          <w:rFonts w:ascii="Times Ext Roman" w:hAnsi="Times Ext Roman" w:hint="eastAsia"/>
        </w:rPr>
        <w:t xml:space="preserve">a: </w:t>
      </w:r>
      <w:proofErr w:type="gramStart"/>
      <w:r>
        <w:rPr>
          <w:rFonts w:ascii="Times Ext Roman" w:hAnsi="Times Ext Roman" w:hint="eastAsia"/>
        </w:rPr>
        <w:t>m  1</w:t>
      </w:r>
      <w:proofErr w:type="gramEnd"/>
      <w:r>
        <w:rPr>
          <w:rFonts w:ascii="Times Ext Roman" w:hAnsi="Times Ext Roman" w:hint="eastAsia"/>
        </w:rPr>
        <w:t xml:space="preserve">. </w:t>
      </w:r>
      <w:r>
        <w:rPr>
          <w:rFonts w:ascii="Times Ext Roman" w:hAnsi="Times Ext Roman" w:hint="eastAsia"/>
          <w:highlight w:val="green"/>
        </w:rPr>
        <w:t>분노</w:t>
      </w:r>
      <w:r>
        <w:rPr>
          <w:rFonts w:ascii="Times Ext Roman" w:hAnsi="Times Ext Roman" w:hint="eastAsia"/>
        </w:rPr>
        <w:t xml:space="preserve">, </w:t>
      </w:r>
      <w:r>
        <w:rPr>
          <w:rFonts w:ascii="Times Ext Roman" w:hAnsi="Times Ext Roman" w:hint="eastAsia"/>
          <w:highlight w:val="green"/>
        </w:rPr>
        <w:t>반감</w:t>
      </w:r>
      <w:r>
        <w:rPr>
          <w:rFonts w:ascii="Times Ext Roman" w:hAnsi="Times Ext Roman" w:hint="eastAsia"/>
        </w:rPr>
        <w:t xml:space="preserve">, </w:t>
      </w:r>
      <w:r>
        <w:rPr>
          <w:rFonts w:ascii="Times Ext Roman" w:hAnsi="Times Ext Roman" w:hint="eastAsia"/>
        </w:rPr>
        <w:t>증오</w:t>
      </w:r>
      <w:r>
        <w:rPr>
          <w:rFonts w:ascii="Times Ext Roman" w:hAnsi="Times Ext Roman" w:hint="eastAsia"/>
        </w:rPr>
        <w:t xml:space="preserve"> 2. </w:t>
      </w:r>
      <w:r>
        <w:rPr>
          <w:rFonts w:ascii="Times Ext Roman" w:hAnsi="Times Ext Roman" w:hint="eastAsia"/>
        </w:rPr>
        <w:t>충돌</w:t>
      </w:r>
      <w:r>
        <w:rPr>
          <w:rFonts w:ascii="Times Ext Roman" w:hAnsi="Times Ext Roman" w:hint="eastAsia"/>
        </w:rPr>
        <w:t xml:space="preserve">, </w:t>
      </w:r>
      <w:r>
        <w:rPr>
          <w:rFonts w:ascii="Times Ext Roman" w:hAnsi="Times Ext Roman" w:hint="eastAsia"/>
        </w:rPr>
        <w:t>장애</w:t>
      </w:r>
    </w:p>
    <w:p w:rsidR="00F72D08" w:rsidRDefault="00F72D08" w:rsidP="00F72D08">
      <w:pPr>
        <w:pStyle w:val="af2"/>
      </w:pPr>
      <w:proofErr w:type="gramStart"/>
      <w:r>
        <w:rPr>
          <w:rFonts w:ascii="Times Ext Roman" w:hAnsi="Times Ext Roman"/>
        </w:rPr>
        <w:t>Asubha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Asubha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yo rāgo so pahīyissati. </w:t>
      </w:r>
      <w:proofErr w:type="gramStart"/>
      <w:r>
        <w:rPr>
          <w:rFonts w:ascii="Times Ext Roman" w:hAnsi="Times Ext Roman"/>
        </w:rPr>
        <w:t>Aniccasañña</w:t>
      </w:r>
      <w:r>
        <w:rPr>
          <w:rFonts w:ascii="Tahoma" w:hAnsi="Tahoma" w:cs="Tahoma"/>
        </w:rPr>
        <w:t>ṃ</w:t>
      </w:r>
      <w:r>
        <w:rPr>
          <w:rFonts w:ascii="Times Ext Roman" w:hAnsi="Times Ext Roman"/>
        </w:rPr>
        <w:t xml:space="preserve"> rāhula bhāvana</w:t>
      </w:r>
      <w:r>
        <w:rPr>
          <w:rFonts w:ascii="Tahoma" w:hAnsi="Tahoma" w:cs="Tahoma"/>
        </w:rPr>
        <w:t>ṃ</w:t>
      </w:r>
      <w:r>
        <w:rPr>
          <w:rFonts w:ascii="Times Ext Roman" w:hAnsi="Times Ext Roman"/>
        </w:rPr>
        <w:t xml:space="preserve"> bhāvehi.</w:t>
      </w:r>
      <w:proofErr w:type="gramEnd"/>
      <w:r>
        <w:rPr>
          <w:rFonts w:ascii="Times Ext Roman" w:hAnsi="Times Ext Roman"/>
        </w:rPr>
        <w:t xml:space="preserve"> [PTS Page 425] [\q 425/] aniccasañña</w:t>
      </w:r>
      <w:r>
        <w:rPr>
          <w:rFonts w:ascii="Tahoma" w:hAnsi="Tahoma" w:cs="Tahoma"/>
        </w:rPr>
        <w:t>ṃ</w:t>
      </w:r>
      <w:r>
        <w:rPr>
          <w:rFonts w:ascii="Times Ext Roman" w:hAnsi="Times Ext Roman"/>
        </w:rPr>
        <w:t xml:space="preserve"> hi </w:t>
      </w:r>
      <w:proofErr w:type="gramStart"/>
      <w:r>
        <w:rPr>
          <w:rFonts w:ascii="Times Ext Roman" w:hAnsi="Times Ext Roman"/>
        </w:rPr>
        <w:t>te</w:t>
      </w:r>
      <w:proofErr w:type="gramEnd"/>
      <w:r>
        <w:rPr>
          <w:rFonts w:ascii="Times Ext Roman" w:hAnsi="Times Ext Roman"/>
        </w:rPr>
        <w:t xml:space="preserve"> rāhula bhāvana</w:t>
      </w:r>
      <w:r>
        <w:rPr>
          <w:rFonts w:ascii="Tahoma" w:hAnsi="Tahoma" w:cs="Tahoma"/>
        </w:rPr>
        <w:t>ṃ</w:t>
      </w:r>
      <w:r>
        <w:rPr>
          <w:rFonts w:ascii="Times Ext Roman" w:hAnsi="Times Ext Roman"/>
        </w:rPr>
        <w:t xml:space="preserve"> bhāvayato yo asmimāno so pahīyissati.</w:t>
      </w:r>
      <w:r>
        <w:t xml:space="preserve"> </w:t>
      </w:r>
    </w:p>
    <w:p w:rsidR="00F72D08" w:rsidRDefault="00F72D08" w:rsidP="00F72D08">
      <w:pPr>
        <w:pStyle w:val="af2"/>
        <w:rPr>
          <w:rFonts w:ascii="Times Ext Roman" w:hAnsi="Times Ext Roman" w:hint="eastAsia"/>
        </w:rPr>
      </w:pPr>
      <w:proofErr w:type="gramStart"/>
      <w:r w:rsidRPr="009F4B09">
        <w:rPr>
          <w:rFonts w:ascii="Times Ext Roman" w:hAnsi="Times Ext Roman"/>
          <w:highlight w:val="yellow"/>
        </w:rPr>
        <w:t>Ānāpānasati</w:t>
      </w:r>
      <w:r w:rsidRPr="009F4B09">
        <w:rPr>
          <w:rFonts w:ascii="Tahoma" w:hAnsi="Tahoma" w:cs="Tahoma"/>
          <w:highlight w:val="yellow"/>
        </w:rPr>
        <w:t>ṃ</w:t>
      </w:r>
      <w:r w:rsidRPr="009F4B09">
        <w:rPr>
          <w:rFonts w:ascii="Times Ext Roman" w:hAnsi="Times Ext Roman"/>
          <w:highlight w:val="yellow"/>
        </w:rPr>
        <w:t>1 rāhula bhāvana</w:t>
      </w:r>
      <w:r w:rsidRPr="009F4B09">
        <w:rPr>
          <w:rFonts w:ascii="Tahoma" w:hAnsi="Tahoma" w:cs="Tahoma"/>
          <w:highlight w:val="yellow"/>
        </w:rPr>
        <w:t>ṃ</w:t>
      </w:r>
      <w:r>
        <w:rPr>
          <w:rFonts w:ascii="Times Ext Roman" w:hAnsi="Times Ext Roman"/>
        </w:rPr>
        <w:t xml:space="preserve"> bhāvehi.</w:t>
      </w:r>
      <w:proofErr w:type="gramEnd"/>
      <w:r>
        <w:rPr>
          <w:rFonts w:ascii="Times Ext Roman" w:hAnsi="Times Ext Roman"/>
        </w:rPr>
        <w:t xml:space="preserve"> </w:t>
      </w:r>
      <w:proofErr w:type="gramStart"/>
      <w:r>
        <w:rPr>
          <w:rFonts w:ascii="Times Ext Roman" w:hAnsi="Times Ext Roman"/>
        </w:rPr>
        <w:t>Ānāpānasati rāhula2 bhāvitā bahulīkatā mahapphalā hoti mahānisa</w:t>
      </w:r>
      <w:r>
        <w:rPr>
          <w:rFonts w:ascii="Tahoma" w:hAnsi="Tahoma" w:cs="Tahoma"/>
        </w:rPr>
        <w:t>ṃ</w:t>
      </w:r>
      <w:r>
        <w:rPr>
          <w:rFonts w:ascii="Times Ext Roman" w:hAnsi="Times Ext Roman"/>
        </w:rPr>
        <w:t>sā.</w:t>
      </w:r>
      <w:proofErr w:type="gramEnd"/>
      <w:r>
        <w:rPr>
          <w:rFonts w:ascii="Times Ext Roman" w:hAnsi="Times Ext Roman"/>
        </w:rPr>
        <w:t xml:space="preserve"> Katha</w:t>
      </w:r>
      <w:r>
        <w:rPr>
          <w:rFonts w:ascii="Tahoma" w:hAnsi="Tahoma" w:cs="Tahoma"/>
        </w:rPr>
        <w:t>ṃ</w:t>
      </w:r>
      <w:r>
        <w:rPr>
          <w:rFonts w:ascii="Times Ext Roman" w:hAnsi="Times Ext Roman"/>
        </w:rPr>
        <w:t xml:space="preserve"> bhāvitā ca rāhula ānāpānasati katha</w:t>
      </w:r>
      <w:r>
        <w:rPr>
          <w:rFonts w:ascii="Tahoma" w:hAnsi="Tahoma" w:cs="Tahoma"/>
        </w:rPr>
        <w:t>ṃ</w:t>
      </w:r>
      <w:r>
        <w:rPr>
          <w:rFonts w:ascii="Times Ext Roman" w:hAnsi="Times Ext Roman"/>
        </w:rPr>
        <w:t xml:space="preserve"> bahulīkatā mahapphalā hoti mahānisa</w:t>
      </w:r>
      <w:r>
        <w:rPr>
          <w:rFonts w:ascii="Tahoma" w:hAnsi="Tahoma" w:cs="Tahoma"/>
        </w:rPr>
        <w:t>ṃ</w:t>
      </w:r>
      <w:r>
        <w:rPr>
          <w:rFonts w:ascii="Times Ext Roman" w:hAnsi="Times Ext Roman"/>
        </w:rPr>
        <w:t xml:space="preserve">sā: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roofErr w:type="gramStart"/>
      <w:r w:rsidRPr="00D66550">
        <w:rPr>
          <w:rFonts w:ascii="Times Ext Roman" w:hAnsi="Times Ext Roman"/>
          <w:highlight w:val="yellow"/>
        </w:rPr>
        <w:t>idha</w:t>
      </w:r>
      <w:proofErr w:type="gramEnd"/>
      <w:r w:rsidRPr="00D66550">
        <w:rPr>
          <w:rFonts w:ascii="Times Ext Roman" w:hAnsi="Times Ext Roman"/>
          <w:highlight w:val="yellow"/>
        </w:rPr>
        <w:t xml:space="preserve"> rāhula bhikkhu</w:t>
      </w:r>
      <w:r>
        <w:rPr>
          <w:rFonts w:ascii="Times Ext Roman" w:hAnsi="Times Ext Roman"/>
        </w:rPr>
        <w:t xml:space="preserve"> araññagato vā rukkhamūlagato vā suññāgāragato vā nisīdati palla</w:t>
      </w:r>
      <w:r>
        <w:rPr>
          <w:rFonts w:ascii="Tahoma" w:hAnsi="Tahoma" w:cs="Tahoma"/>
        </w:rPr>
        <w:t>ṅ</w:t>
      </w:r>
      <w:r>
        <w:rPr>
          <w:rFonts w:ascii="Times Ext Roman" w:hAnsi="Times Ext Roman"/>
        </w:rPr>
        <w:t>ka</w:t>
      </w:r>
      <w:r>
        <w:rPr>
          <w:rFonts w:ascii="Tahoma" w:hAnsi="Tahoma" w:cs="Tahoma"/>
        </w:rPr>
        <w:t>ṃ</w:t>
      </w:r>
      <w:r>
        <w:rPr>
          <w:rFonts w:ascii="Times Ext Roman" w:hAnsi="Times Ext Roman"/>
        </w:rPr>
        <w:t xml:space="preserve"> ābhujitvā uju</w:t>
      </w:r>
      <w:r>
        <w:rPr>
          <w:rFonts w:ascii="Tahoma" w:hAnsi="Tahoma" w:cs="Tahoma"/>
        </w:rPr>
        <w:t>ṃ</w:t>
      </w:r>
      <w:r>
        <w:rPr>
          <w:rFonts w:ascii="Times Ext Roman" w:hAnsi="Times Ext Roman"/>
        </w:rPr>
        <w:t xml:space="preserve"> kāya</w:t>
      </w:r>
      <w:r>
        <w:rPr>
          <w:rFonts w:ascii="Tahoma" w:hAnsi="Tahoma" w:cs="Tahoma"/>
        </w:rPr>
        <w:t>ṃ</w:t>
      </w:r>
      <w:r>
        <w:rPr>
          <w:rFonts w:ascii="Times Ext Roman" w:hAnsi="Times Ext Roman"/>
        </w:rPr>
        <w:t xml:space="preserve"> pa</w:t>
      </w:r>
      <w:r>
        <w:rPr>
          <w:rFonts w:ascii="Tahoma" w:hAnsi="Tahoma" w:cs="Tahoma"/>
        </w:rPr>
        <w:t>ṇ</w:t>
      </w:r>
      <w:r>
        <w:rPr>
          <w:rFonts w:ascii="Times Ext Roman" w:hAnsi="Times Ext Roman"/>
        </w:rPr>
        <w:t>idhāya parimukha</w:t>
      </w:r>
      <w:r>
        <w:rPr>
          <w:rFonts w:ascii="Tahoma" w:hAnsi="Tahoma" w:cs="Tahoma"/>
        </w:rPr>
        <w:t>ṃ</w:t>
      </w:r>
      <w:r>
        <w:rPr>
          <w:rFonts w:ascii="Times Ext Roman" w:hAnsi="Times Ext Roman"/>
        </w:rPr>
        <w:t xml:space="preserve"> sati</w:t>
      </w:r>
      <w:r>
        <w:rPr>
          <w:rFonts w:ascii="Tahoma" w:hAnsi="Tahoma" w:cs="Tahoma"/>
        </w:rPr>
        <w:t>ṃ</w:t>
      </w:r>
      <w:r>
        <w:rPr>
          <w:rFonts w:ascii="Times Ext Roman" w:hAnsi="Times Ext Roman"/>
        </w:rPr>
        <w:t xml:space="preserve"> upa</w:t>
      </w:r>
      <w:r>
        <w:rPr>
          <w:rFonts w:ascii="Tahoma" w:hAnsi="Tahoma" w:cs="Tahoma"/>
        </w:rPr>
        <w:t>ṭṭ</w:t>
      </w:r>
      <w:r>
        <w:rPr>
          <w:rFonts w:ascii="Times Ext Roman" w:hAnsi="Times Ext Roman"/>
        </w:rPr>
        <w:t xml:space="preserve">hapetvā. </w:t>
      </w:r>
    </w:p>
    <w:p w:rsidR="00F72D08" w:rsidRDefault="00F72D08" w:rsidP="00F72D08">
      <w:pPr>
        <w:pStyle w:val="af2"/>
        <w:rPr>
          <w:rFonts w:ascii="Times Ext Roman" w:hAnsi="Times Ext Roman" w:hint="eastAsia"/>
        </w:rPr>
      </w:pPr>
      <w:r>
        <w:rPr>
          <w:rFonts w:ascii="Times Ext Roman" w:hAnsi="Times Ext Roman" w:hint="eastAsia"/>
        </w:rPr>
        <w:t>1)</w:t>
      </w:r>
      <w:r>
        <w:rPr>
          <w:rFonts w:ascii="Times Ext Roman" w:hAnsi="Times Ext Roman"/>
        </w:rPr>
        <w:t>So satova assasati, sato passasati, dīgha</w:t>
      </w:r>
      <w:r>
        <w:rPr>
          <w:rFonts w:ascii="Tahoma" w:hAnsi="Tahoma" w:cs="Tahoma"/>
        </w:rPr>
        <w:t>ṃ</w:t>
      </w:r>
      <w:r>
        <w:rPr>
          <w:rFonts w:ascii="Times Ext Roman" w:hAnsi="Times Ext Roman"/>
        </w:rPr>
        <w:t xml:space="preserve"> vā assasanto dīgha</w:t>
      </w:r>
      <w:r>
        <w:rPr>
          <w:rFonts w:ascii="Tahoma" w:hAnsi="Tahoma" w:cs="Tahoma"/>
        </w:rPr>
        <w:t>ṃ</w:t>
      </w:r>
      <w:r>
        <w:rPr>
          <w:rFonts w:ascii="Times Ext Roman" w:hAnsi="Times Ext Roman"/>
        </w:rPr>
        <w:t xml:space="preserve"> assasāmīti pajānāti, dīgha</w:t>
      </w:r>
      <w:r>
        <w:rPr>
          <w:rFonts w:ascii="Tahoma" w:hAnsi="Tahoma" w:cs="Tahoma"/>
        </w:rPr>
        <w:t>ṃ</w:t>
      </w:r>
      <w:r>
        <w:rPr>
          <w:rFonts w:ascii="Times Ext Roman" w:hAnsi="Times Ext Roman"/>
        </w:rPr>
        <w:t xml:space="preserve"> cā passasanto dīgha</w:t>
      </w:r>
      <w:r>
        <w:rPr>
          <w:rFonts w:ascii="Tahoma" w:hAnsi="Tahoma" w:cs="Tahoma"/>
        </w:rPr>
        <w:t>ṃ</w:t>
      </w:r>
      <w:r>
        <w:rPr>
          <w:rFonts w:ascii="Times Ext Roman" w:hAnsi="Times Ext Roman"/>
        </w:rPr>
        <w:t xml:space="preserve"> passasāmīti pajānāti, </w:t>
      </w:r>
      <w:r>
        <w:rPr>
          <w:rFonts w:ascii="Times Ext Roman" w:hAnsi="Times Ext Roman" w:hint="eastAsia"/>
        </w:rPr>
        <w:t>(</w:t>
      </w:r>
      <w:r>
        <w:rPr>
          <w:rFonts w:ascii="Times Ext Roman" w:hAnsi="Times Ext Roman" w:hint="eastAsia"/>
        </w:rPr>
        <w:t>길게</w:t>
      </w:r>
      <w:r>
        <w:rPr>
          <w:rFonts w:ascii="Times Ext Roman" w:hAnsi="Times Ext Roman" w:hint="eastAsia"/>
        </w:rPr>
        <w:t>)</w:t>
      </w:r>
    </w:p>
    <w:p w:rsidR="00F72D08" w:rsidRDefault="00F72D08" w:rsidP="00F72D08">
      <w:pPr>
        <w:pStyle w:val="af2"/>
        <w:rPr>
          <w:rFonts w:ascii="Times Ext Roman" w:hAnsi="Times Ext Roman" w:hint="eastAsia"/>
        </w:rPr>
      </w:pPr>
      <w:r>
        <w:rPr>
          <w:rFonts w:ascii="Times Ext Roman" w:hAnsi="Times Ext Roman" w:hint="eastAsia"/>
        </w:rPr>
        <w:t>2)</w:t>
      </w:r>
      <w:r>
        <w:rPr>
          <w:rFonts w:ascii="Times Ext Roman" w:hAnsi="Times Ext Roman"/>
        </w:rPr>
        <w:t>rassa</w:t>
      </w:r>
      <w:r>
        <w:rPr>
          <w:rFonts w:ascii="Tahoma" w:hAnsi="Tahoma" w:cs="Tahoma"/>
        </w:rPr>
        <w:t>ṃ</w:t>
      </w:r>
      <w:r>
        <w:rPr>
          <w:rFonts w:ascii="Times Ext Roman" w:hAnsi="Times Ext Roman"/>
        </w:rPr>
        <w:t xml:space="preserve"> vā assasanto rassa</w:t>
      </w:r>
      <w:r>
        <w:rPr>
          <w:rFonts w:ascii="Tahoma" w:hAnsi="Tahoma" w:cs="Tahoma"/>
        </w:rPr>
        <w:t>ṃ</w:t>
      </w:r>
      <w:r>
        <w:rPr>
          <w:rFonts w:ascii="Times Ext Roman" w:hAnsi="Times Ext Roman"/>
        </w:rPr>
        <w:t xml:space="preserve"> assasāmīti pajānāti, rassa</w:t>
      </w:r>
      <w:r>
        <w:rPr>
          <w:rFonts w:ascii="Tahoma" w:hAnsi="Tahoma" w:cs="Tahoma"/>
        </w:rPr>
        <w:t>ṃ</w:t>
      </w:r>
      <w:r>
        <w:rPr>
          <w:rFonts w:ascii="Times Ext Roman" w:hAnsi="Times Ext Roman"/>
        </w:rPr>
        <w:t xml:space="preserve"> vā passasanto rassa</w:t>
      </w:r>
      <w:r>
        <w:rPr>
          <w:rFonts w:ascii="Tahoma" w:hAnsi="Tahoma" w:cs="Tahoma"/>
        </w:rPr>
        <w:t>ṃ</w:t>
      </w:r>
      <w:r>
        <w:rPr>
          <w:rFonts w:ascii="Times Ext Roman" w:hAnsi="Times Ext Roman"/>
        </w:rPr>
        <w:t xml:space="preserve"> passasāmīti pajānāti, </w:t>
      </w:r>
      <w:r>
        <w:rPr>
          <w:rFonts w:ascii="Times Ext Roman" w:hAnsi="Times Ext Roman" w:hint="eastAsia"/>
        </w:rPr>
        <w:t>(</w:t>
      </w:r>
      <w:r>
        <w:rPr>
          <w:rFonts w:ascii="Times Ext Roman" w:hAnsi="Times Ext Roman" w:hint="eastAsia"/>
        </w:rPr>
        <w:t>짧게</w:t>
      </w:r>
      <w:r>
        <w:rPr>
          <w:rFonts w:ascii="Times Ext Roman" w:hAnsi="Times Ext Roman" w:hint="eastAsia"/>
        </w:rPr>
        <w:t>)</w:t>
      </w:r>
    </w:p>
    <w:p w:rsidR="00F72D08" w:rsidRDefault="00F72D08" w:rsidP="00F72D08">
      <w:pPr>
        <w:pStyle w:val="af2"/>
        <w:rPr>
          <w:rFonts w:ascii="Times Ext Roman" w:hAnsi="Times Ext Roman" w:hint="eastAsia"/>
        </w:rPr>
      </w:pPr>
      <w:r>
        <w:rPr>
          <w:rFonts w:ascii="Times Ext Roman" w:hAnsi="Times Ext Roman"/>
        </w:rPr>
        <w:t>pajānāti</w:t>
      </w:r>
      <w:proofErr w:type="gramStart"/>
      <w:r>
        <w:rPr>
          <w:rFonts w:ascii="Times Ext Roman" w:hAnsi="Times Ext Roman" w:hint="eastAsia"/>
        </w:rPr>
        <w:t>:1</w:t>
      </w:r>
      <w:proofErr w:type="gramEnd"/>
      <w:r>
        <w:rPr>
          <w:rFonts w:ascii="Times Ext Roman" w:hAnsi="Times Ext Roman" w:hint="eastAsia"/>
        </w:rPr>
        <w:t xml:space="preserve">. </w:t>
      </w:r>
      <w:r>
        <w:rPr>
          <w:rFonts w:ascii="Times Ext Roman" w:hAnsi="Times Ext Roman" w:hint="eastAsia"/>
        </w:rPr>
        <w:t>알다</w:t>
      </w:r>
      <w:r>
        <w:rPr>
          <w:rFonts w:ascii="Times Ext Roman" w:hAnsi="Times Ext Roman" w:hint="eastAsia"/>
        </w:rPr>
        <w:t xml:space="preserve">. </w:t>
      </w:r>
      <w:r>
        <w:rPr>
          <w:rFonts w:ascii="Times Ext Roman" w:hAnsi="Times Ext Roman" w:hint="eastAsia"/>
        </w:rPr>
        <w:t>분명히</w:t>
      </w:r>
      <w:r>
        <w:rPr>
          <w:rFonts w:ascii="Times Ext Roman" w:hAnsi="Times Ext Roman" w:hint="eastAsia"/>
        </w:rPr>
        <w:t xml:space="preserve"> </w:t>
      </w:r>
      <w:proofErr w:type="gramStart"/>
      <w:r>
        <w:rPr>
          <w:rFonts w:ascii="Times Ext Roman" w:hAnsi="Times Ext Roman" w:hint="eastAsia"/>
        </w:rPr>
        <w:t>알다</w:t>
      </w:r>
      <w:r>
        <w:rPr>
          <w:rFonts w:ascii="Times Ext Roman" w:hAnsi="Times Ext Roman" w:hint="eastAsia"/>
        </w:rPr>
        <w:t>.2</w:t>
      </w:r>
      <w:proofErr w:type="gramEnd"/>
      <w:r>
        <w:rPr>
          <w:rFonts w:ascii="Times Ext Roman" w:hAnsi="Times Ext Roman" w:hint="eastAsia"/>
        </w:rPr>
        <w:t xml:space="preserve">. </w:t>
      </w:r>
      <w:r>
        <w:rPr>
          <w:rFonts w:ascii="Times Ext Roman" w:hAnsi="Times Ext Roman" w:hint="eastAsia"/>
        </w:rPr>
        <w:t>이해하다</w:t>
      </w:r>
    </w:p>
    <w:p w:rsidR="00F72D08" w:rsidRDefault="00F72D08" w:rsidP="00F72D08">
      <w:pPr>
        <w:pStyle w:val="af2"/>
        <w:rPr>
          <w:rFonts w:ascii="Times Ext Roman" w:hAnsi="Times Ext Roman" w:hint="eastAsia"/>
        </w:rPr>
      </w:pPr>
      <w:proofErr w:type="gramStart"/>
      <w:r>
        <w:rPr>
          <w:rFonts w:ascii="Times Ext Roman" w:hAnsi="Times Ext Roman"/>
        </w:rPr>
        <w:lastRenderedPageBreak/>
        <w:t>rassa</w:t>
      </w:r>
      <w:proofErr w:type="gramEnd"/>
      <w:r>
        <w:rPr>
          <w:rFonts w:ascii="Times Ext Roman" w:hAnsi="Times Ext Roman" w:hint="eastAsia"/>
        </w:rPr>
        <w:t>??</w:t>
      </w:r>
    </w:p>
    <w:p w:rsidR="00F72D08" w:rsidRDefault="00F72D08" w:rsidP="00F72D08">
      <w:pPr>
        <w:pStyle w:val="af2"/>
        <w:rPr>
          <w:rFonts w:ascii="Times Ext Roman" w:hAnsi="Times Ext Roman" w:hint="eastAsia"/>
        </w:rPr>
      </w:pPr>
      <w:proofErr w:type="gramStart"/>
      <w:r>
        <w:rPr>
          <w:rFonts w:ascii="Times Ext Roman" w:hAnsi="Times Ext Roman" w:hint="eastAsia"/>
          <w:highlight w:val="cyan"/>
        </w:rPr>
        <w:t>3)</w:t>
      </w:r>
      <w:r w:rsidRPr="00EE6997">
        <w:rPr>
          <w:rFonts w:ascii="Times Ext Roman" w:hAnsi="Times Ext Roman"/>
          <w:highlight w:val="cyan"/>
        </w:rPr>
        <w:t>sabbakāyapa</w:t>
      </w:r>
      <w:r w:rsidRPr="00EE6997">
        <w:rPr>
          <w:rFonts w:ascii="Tahoma" w:hAnsi="Tahoma" w:cs="Tahoma"/>
          <w:highlight w:val="cyan"/>
        </w:rPr>
        <w:t>ṭ</w:t>
      </w:r>
      <w:r w:rsidRPr="00EE6997">
        <w:rPr>
          <w:rFonts w:ascii="Times Ext Roman" w:hAnsi="Times Ext Roman"/>
          <w:highlight w:val="cyan"/>
        </w:rPr>
        <w:t>isa</w:t>
      </w:r>
      <w:r w:rsidRPr="00EE6997">
        <w:rPr>
          <w:rFonts w:ascii="Tahoma" w:hAnsi="Tahoma" w:cs="Tahoma"/>
          <w:highlight w:val="cyan"/>
        </w:rPr>
        <w:t>ṃ</w:t>
      </w:r>
      <w:r w:rsidRPr="00EE6997">
        <w:rPr>
          <w:rFonts w:ascii="Times Ext Roman" w:hAnsi="Times Ext Roman"/>
          <w:highlight w:val="cyan"/>
        </w:rPr>
        <w:t>vedī</w:t>
      </w:r>
      <w:proofErr w:type="gramEnd"/>
      <w:r>
        <w:rPr>
          <w:rFonts w:ascii="Times Ext Roman" w:hAnsi="Times Ext Roman"/>
        </w:rPr>
        <w:t xml:space="preserve"> assasissāmīti sikkhati, sabbakāyapa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 xml:space="preserve">vedī passasissāmīti sikkhati, </w:t>
      </w:r>
    </w:p>
    <w:p w:rsidR="00F72D08" w:rsidRDefault="00F72D08" w:rsidP="00F72D08">
      <w:pPr>
        <w:pStyle w:val="af2"/>
        <w:rPr>
          <w:rFonts w:ascii="Times Ext Roman" w:hAnsi="Times Ext Roman" w:hint="eastAsia"/>
          <w:highlight w:val="cyan"/>
        </w:rPr>
      </w:pPr>
    </w:p>
    <w:p w:rsidR="00F72D08" w:rsidRPr="003403AB" w:rsidRDefault="00F72D08" w:rsidP="00F72D08">
      <w:pPr>
        <w:pStyle w:val="af2"/>
        <w:rPr>
          <w:rFonts w:ascii="Times Ext Roman" w:hAnsi="Times Ext Roman" w:hint="eastAsia"/>
          <w:highlight w:val="yellow"/>
        </w:rPr>
      </w:pPr>
    </w:p>
    <w:p w:rsidR="00F72D08" w:rsidRPr="003403AB" w:rsidRDefault="00F72D08" w:rsidP="00F72D08">
      <w:pPr>
        <w:pStyle w:val="af2"/>
        <w:rPr>
          <w:rFonts w:ascii="Times Ext Roman" w:hAnsi="Times Ext Roman" w:hint="eastAsia"/>
          <w:highlight w:val="yellow"/>
        </w:rPr>
      </w:pPr>
      <w:proofErr w:type="gramStart"/>
      <w:r w:rsidRPr="003403AB">
        <w:rPr>
          <w:rFonts w:ascii="Times Ext Roman" w:hAnsi="Times Ext Roman"/>
          <w:highlight w:val="yellow"/>
        </w:rPr>
        <w:t>sabba</w:t>
      </w:r>
      <w:proofErr w:type="gramEnd"/>
      <w:r w:rsidRPr="003403AB">
        <w:rPr>
          <w:rFonts w:ascii="Times Ext Roman" w:hAnsi="Times Ext Roman" w:hint="eastAsia"/>
          <w:highlight w:val="yellow"/>
        </w:rPr>
        <w:t xml:space="preserve"> </w:t>
      </w:r>
      <w:r w:rsidRPr="003403AB">
        <w:rPr>
          <w:rFonts w:ascii="Times Ext Roman" w:hAnsi="Times Ext Roman"/>
          <w:highlight w:val="yellow"/>
        </w:rPr>
        <w:t>kāya</w:t>
      </w:r>
      <w:r w:rsidRPr="003403AB">
        <w:rPr>
          <w:rFonts w:ascii="Times Ext Roman" w:hAnsi="Times Ext Roman" w:hint="eastAsia"/>
          <w:highlight w:val="yellow"/>
        </w:rPr>
        <w:t xml:space="preserve"> </w:t>
      </w:r>
      <w:r w:rsidRPr="003403AB">
        <w:rPr>
          <w:rFonts w:ascii="Times Ext Roman" w:hAnsi="Times Ext Roman"/>
          <w:highlight w:val="yellow"/>
        </w:rPr>
        <w:t>pa</w:t>
      </w:r>
      <w:r w:rsidRPr="003403AB">
        <w:rPr>
          <w:rFonts w:ascii="Tahoma" w:hAnsi="Tahoma" w:cs="Tahoma"/>
          <w:highlight w:val="yellow"/>
        </w:rPr>
        <w:t>ṭ</w:t>
      </w:r>
      <w:r w:rsidRPr="003403AB">
        <w:rPr>
          <w:rFonts w:ascii="Times Ext Roman" w:hAnsi="Times Ext Roman"/>
          <w:highlight w:val="yellow"/>
        </w:rPr>
        <w:t>isa</w:t>
      </w:r>
      <w:r w:rsidRPr="003403AB">
        <w:rPr>
          <w:rFonts w:ascii="Tahoma" w:hAnsi="Tahoma" w:cs="Tahoma"/>
          <w:highlight w:val="yellow"/>
        </w:rPr>
        <w:t>ṃ</w:t>
      </w:r>
      <w:r w:rsidRPr="003403AB">
        <w:rPr>
          <w:rFonts w:ascii="Tahoma" w:hAnsi="Tahoma" w:cs="Tahoma" w:hint="eastAsia"/>
          <w:highlight w:val="yellow"/>
        </w:rPr>
        <w:t xml:space="preserve"> </w:t>
      </w:r>
      <w:r w:rsidRPr="003403AB">
        <w:rPr>
          <w:rFonts w:ascii="Times Ext Roman" w:hAnsi="Times Ext Roman"/>
          <w:highlight w:val="yellow"/>
        </w:rPr>
        <w:t>vedī</w:t>
      </w:r>
    </w:p>
    <w:p w:rsidR="00F72D08" w:rsidRPr="003403AB" w:rsidRDefault="00F72D08" w:rsidP="00F72D08">
      <w:pPr>
        <w:pStyle w:val="af2"/>
        <w:rPr>
          <w:rFonts w:ascii="Times Ext Roman" w:hAnsi="Times Ext Roman" w:hint="eastAsia"/>
          <w:highlight w:val="yellow"/>
        </w:rPr>
      </w:pPr>
    </w:p>
    <w:p w:rsidR="00F72D08" w:rsidRPr="003403AB" w:rsidRDefault="00F72D08" w:rsidP="00F72D08">
      <w:pPr>
        <w:pStyle w:val="af2"/>
        <w:rPr>
          <w:rFonts w:ascii="Times Ext Roman" w:hAnsi="Times Ext Roman" w:hint="eastAsia"/>
          <w:highlight w:val="yellow"/>
        </w:rPr>
      </w:pPr>
      <w:proofErr w:type="gramStart"/>
      <w:r w:rsidRPr="003403AB">
        <w:rPr>
          <w:rFonts w:ascii="Times Ext Roman" w:hAnsi="Times Ext Roman"/>
          <w:highlight w:val="yellow"/>
        </w:rPr>
        <w:t>vedī</w:t>
      </w:r>
      <w:r w:rsidRPr="003403AB">
        <w:rPr>
          <w:rFonts w:ascii="Times Ext Roman" w:hAnsi="Times Ext Roman" w:hint="eastAsia"/>
          <w:highlight w:val="yellow"/>
        </w:rPr>
        <w:t xml:space="preserve"> :</w:t>
      </w:r>
      <w:proofErr w:type="gramEnd"/>
      <w:r w:rsidRPr="003403AB">
        <w:rPr>
          <w:rFonts w:ascii="Times Ext Roman" w:hAnsi="Times Ext Roman" w:hint="eastAsia"/>
          <w:highlight w:val="yellow"/>
        </w:rPr>
        <w:t xml:space="preserve"> vedeti(vindati)</w:t>
      </w:r>
      <w:r w:rsidRPr="003403AB">
        <w:rPr>
          <w:rFonts w:ascii="Times Ext Roman" w:hAnsi="Times Ext Roman" w:hint="eastAsia"/>
          <w:highlight w:val="yellow"/>
        </w:rPr>
        <w:t>의</w:t>
      </w:r>
      <w:r w:rsidRPr="003403AB">
        <w:rPr>
          <w:rFonts w:ascii="Times Ext Roman" w:hAnsi="Times Ext Roman" w:hint="eastAsia"/>
          <w:highlight w:val="yellow"/>
        </w:rPr>
        <w:t xml:space="preserve"> aor. </w:t>
      </w:r>
    </w:p>
    <w:p w:rsidR="00F72D08" w:rsidRPr="003403AB" w:rsidRDefault="00F72D08" w:rsidP="00F72D08">
      <w:pPr>
        <w:pStyle w:val="af2"/>
        <w:rPr>
          <w:rFonts w:ascii="Times Ext Roman" w:hAnsi="Times Ext Roman" w:hint="eastAsia"/>
          <w:highlight w:val="yellow"/>
        </w:rPr>
      </w:pPr>
      <w:proofErr w:type="gramStart"/>
      <w:r w:rsidRPr="003403AB">
        <w:rPr>
          <w:rFonts w:ascii="Times Ext Roman" w:hAnsi="Times Ext Roman" w:hint="eastAsia"/>
          <w:highlight w:val="yellow"/>
        </w:rPr>
        <w:t>vedeti :</w:t>
      </w:r>
      <w:proofErr w:type="gramEnd"/>
      <w:r w:rsidRPr="003403AB">
        <w:rPr>
          <w:rFonts w:ascii="Times Ext Roman" w:hAnsi="Times Ext Roman" w:hint="eastAsia"/>
          <w:highlight w:val="yellow"/>
        </w:rPr>
        <w:t xml:space="preserve"> 1. </w:t>
      </w:r>
      <w:r w:rsidRPr="003403AB">
        <w:rPr>
          <w:rFonts w:ascii="Times Ext Roman" w:hAnsi="Times Ext Roman" w:hint="eastAsia"/>
          <w:highlight w:val="yellow"/>
        </w:rPr>
        <w:t>느끼다</w:t>
      </w:r>
      <w:r w:rsidRPr="003403AB">
        <w:rPr>
          <w:rFonts w:ascii="Times Ext Roman" w:hAnsi="Times Ext Roman" w:hint="eastAsia"/>
          <w:highlight w:val="yellow"/>
        </w:rPr>
        <w:t xml:space="preserve">, </w:t>
      </w:r>
      <w:r w:rsidRPr="003403AB">
        <w:rPr>
          <w:rFonts w:ascii="Times Ext Roman" w:hAnsi="Times Ext Roman" w:hint="eastAsia"/>
          <w:highlight w:val="yellow"/>
        </w:rPr>
        <w:t>감수하다</w:t>
      </w:r>
      <w:r w:rsidRPr="003403AB">
        <w:rPr>
          <w:rFonts w:ascii="Times Ext Roman" w:hAnsi="Times Ext Roman" w:hint="eastAsia"/>
          <w:highlight w:val="yellow"/>
        </w:rPr>
        <w:t xml:space="preserve">, 2. </w:t>
      </w:r>
      <w:r w:rsidRPr="003403AB">
        <w:rPr>
          <w:rFonts w:ascii="Times Ext Roman" w:hAnsi="Times Ext Roman" w:hint="eastAsia"/>
          <w:highlight w:val="yellow"/>
        </w:rPr>
        <w:t>경험하다</w:t>
      </w:r>
      <w:r w:rsidRPr="003403AB">
        <w:rPr>
          <w:rFonts w:ascii="Times Ext Roman" w:hAnsi="Times Ext Roman" w:hint="eastAsia"/>
          <w:highlight w:val="yellow"/>
        </w:rPr>
        <w:t xml:space="preserve">, </w:t>
      </w:r>
      <w:r w:rsidRPr="003403AB">
        <w:rPr>
          <w:rFonts w:ascii="Times Ext Roman" w:hAnsi="Times Ext Roman" w:hint="eastAsia"/>
          <w:highlight w:val="yellow"/>
        </w:rPr>
        <w:t>알다</w:t>
      </w:r>
    </w:p>
    <w:p w:rsidR="00F72D08" w:rsidRPr="003403AB" w:rsidRDefault="00F72D08" w:rsidP="00F72D08">
      <w:pPr>
        <w:pStyle w:val="af2"/>
        <w:rPr>
          <w:rFonts w:ascii="Times Ext Roman" w:hAnsi="Times Ext Roman" w:hint="eastAsia"/>
          <w:highlight w:val="yellow"/>
        </w:rPr>
      </w:pPr>
      <w:r w:rsidRPr="003403AB">
        <w:rPr>
          <w:rFonts w:ascii="Times Ext Roman" w:hAnsi="Times Ext Roman"/>
          <w:highlight w:val="yellow"/>
        </w:rPr>
        <w:t>pa</w:t>
      </w:r>
      <w:r w:rsidRPr="003403AB">
        <w:rPr>
          <w:rFonts w:ascii="Tahoma" w:hAnsi="Tahoma" w:cs="Tahoma"/>
          <w:highlight w:val="yellow"/>
        </w:rPr>
        <w:t>ṭ</w:t>
      </w:r>
      <w:r w:rsidRPr="003403AB">
        <w:rPr>
          <w:rFonts w:ascii="Times Ext Roman" w:hAnsi="Times Ext Roman"/>
          <w:highlight w:val="yellow"/>
        </w:rPr>
        <w:t>isa</w:t>
      </w:r>
      <w:r w:rsidRPr="003403AB">
        <w:rPr>
          <w:rFonts w:ascii="Tahoma" w:hAnsi="Tahoma" w:cs="Tahoma"/>
          <w:highlight w:val="yellow"/>
        </w:rPr>
        <w:t>ṃ</w:t>
      </w:r>
      <w:r w:rsidRPr="003403AB">
        <w:rPr>
          <w:rFonts w:ascii="Times Ext Roman" w:hAnsi="Times Ext Roman"/>
          <w:highlight w:val="yellow"/>
        </w:rPr>
        <w:t>vedī</w:t>
      </w:r>
      <w:r w:rsidRPr="003403AB">
        <w:rPr>
          <w:rFonts w:ascii="Times Ext Roman" w:hAnsi="Times Ext Roman" w:hint="eastAsia"/>
          <w:highlight w:val="yellow"/>
        </w:rPr>
        <w:t xml:space="preserve">n: 1. </w:t>
      </w:r>
      <w:r w:rsidRPr="003403AB">
        <w:rPr>
          <w:rFonts w:ascii="Times Ext Roman" w:hAnsi="Times Ext Roman" w:hint="eastAsia"/>
          <w:highlight w:val="yellow"/>
        </w:rPr>
        <w:t>느끼는</w:t>
      </w:r>
      <w:r w:rsidRPr="003403AB">
        <w:rPr>
          <w:rFonts w:ascii="Times Ext Roman" w:hAnsi="Times Ext Roman" w:hint="eastAsia"/>
          <w:highlight w:val="yellow"/>
        </w:rPr>
        <w:t xml:space="preserve"> 2. </w:t>
      </w:r>
      <w:r w:rsidRPr="003403AB">
        <w:rPr>
          <w:rFonts w:ascii="Times Ext Roman" w:hAnsi="Times Ext Roman" w:hint="eastAsia"/>
          <w:highlight w:val="yellow"/>
        </w:rPr>
        <w:t>경험하는</w:t>
      </w:r>
    </w:p>
    <w:p w:rsidR="00F72D08" w:rsidRDefault="00F72D08" w:rsidP="00F72D08">
      <w:pPr>
        <w:pStyle w:val="af2"/>
        <w:rPr>
          <w:rFonts w:ascii="Times Ext Roman" w:hAnsi="Times Ext Roman" w:hint="eastAsia"/>
        </w:rPr>
      </w:pPr>
      <w:r w:rsidRPr="003403AB">
        <w:rPr>
          <w:rFonts w:ascii="Times Ext Roman" w:hAnsi="Times Ext Roman"/>
          <w:highlight w:val="yellow"/>
        </w:rPr>
        <w:t>pa</w:t>
      </w:r>
      <w:r w:rsidRPr="003403AB">
        <w:rPr>
          <w:rFonts w:ascii="Tahoma" w:hAnsi="Tahoma" w:cs="Tahoma"/>
          <w:highlight w:val="yellow"/>
        </w:rPr>
        <w:t>ṭ</w:t>
      </w:r>
      <w:r w:rsidRPr="003403AB">
        <w:rPr>
          <w:rFonts w:ascii="Times Ext Roman" w:hAnsi="Times Ext Roman"/>
          <w:highlight w:val="yellow"/>
        </w:rPr>
        <w:t>i</w:t>
      </w:r>
      <w:r w:rsidRPr="003403AB">
        <w:rPr>
          <w:rFonts w:ascii="Times Ext Roman" w:hAnsi="Times Ext Roman" w:hint="eastAsia"/>
          <w:highlight w:val="yellow"/>
        </w:rPr>
        <w:t>vedha:  1</w:t>
      </w:r>
      <w:proofErr w:type="gramStart"/>
      <w:r w:rsidRPr="003403AB">
        <w:rPr>
          <w:rFonts w:ascii="Times Ext Roman" w:hAnsi="Times Ext Roman" w:hint="eastAsia"/>
          <w:highlight w:val="yellow"/>
        </w:rPr>
        <w:t>.</w:t>
      </w:r>
      <w:r w:rsidRPr="003403AB">
        <w:rPr>
          <w:rFonts w:ascii="Times Ext Roman" w:hAnsi="Times Ext Roman" w:hint="eastAsia"/>
          <w:highlight w:val="yellow"/>
        </w:rPr>
        <w:t>꿰뚫음</w:t>
      </w:r>
      <w:proofErr w:type="gramEnd"/>
      <w:r w:rsidRPr="003403AB">
        <w:rPr>
          <w:rFonts w:ascii="Times Ext Roman" w:hAnsi="Times Ext Roman" w:hint="eastAsia"/>
          <w:highlight w:val="yellow"/>
        </w:rPr>
        <w:t xml:space="preserve">, </w:t>
      </w:r>
      <w:r w:rsidRPr="003403AB">
        <w:rPr>
          <w:rFonts w:ascii="Times Ext Roman" w:hAnsi="Times Ext Roman" w:hint="eastAsia"/>
          <w:highlight w:val="yellow"/>
        </w:rPr>
        <w:t>관통</w:t>
      </w:r>
      <w:r w:rsidRPr="003403AB">
        <w:rPr>
          <w:rFonts w:ascii="Times Ext Roman" w:hAnsi="Times Ext Roman" w:hint="eastAsia"/>
          <w:highlight w:val="yellow"/>
        </w:rPr>
        <w:t xml:space="preserve"> 2. </w:t>
      </w:r>
      <w:r w:rsidRPr="003403AB">
        <w:rPr>
          <w:rFonts w:ascii="Times Ext Roman" w:hAnsi="Times Ext Roman" w:hint="eastAsia"/>
          <w:highlight w:val="yellow"/>
        </w:rPr>
        <w:t>통달</w:t>
      </w:r>
      <w:r w:rsidRPr="003403AB">
        <w:rPr>
          <w:rFonts w:ascii="Times Ext Roman" w:hAnsi="Times Ext Roman" w:hint="eastAsia"/>
          <w:highlight w:val="yellow"/>
        </w:rPr>
        <w:t xml:space="preserve">, </w:t>
      </w:r>
      <w:r w:rsidRPr="003403AB">
        <w:rPr>
          <w:rFonts w:ascii="Times Ext Roman" w:hAnsi="Times Ext Roman" w:hint="eastAsia"/>
          <w:highlight w:val="yellow"/>
        </w:rPr>
        <w:t>통찰</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roofErr w:type="gramStart"/>
      <w:r>
        <w:rPr>
          <w:rFonts w:ascii="Times Ext Roman" w:hAnsi="Times Ext Roman" w:hint="eastAsia"/>
        </w:rPr>
        <w:t>4)</w:t>
      </w:r>
      <w:r>
        <w:rPr>
          <w:rFonts w:ascii="Times Ext Roman" w:hAnsi="Times Ext Roman"/>
        </w:rPr>
        <w:t>passambhaya</w:t>
      </w:r>
      <w:r>
        <w:rPr>
          <w:rFonts w:ascii="Tahoma" w:hAnsi="Tahoma" w:cs="Tahoma"/>
        </w:rPr>
        <w:t>ṃ</w:t>
      </w:r>
      <w:proofErr w:type="gramEnd"/>
      <w:r>
        <w:rPr>
          <w:rFonts w:ascii="Times Ext Roman" w:hAnsi="Times Ext Roman"/>
        </w:rPr>
        <w:t xml:space="preserve"> kāyasa</w:t>
      </w:r>
      <w:r>
        <w:rPr>
          <w:rFonts w:ascii="Tahoma" w:hAnsi="Tahoma" w:cs="Tahoma"/>
        </w:rPr>
        <w:t>ṅ</w:t>
      </w:r>
      <w:r>
        <w:rPr>
          <w:rFonts w:ascii="Times Ext Roman" w:hAnsi="Times Ext Roman"/>
        </w:rPr>
        <w:t>khāra</w:t>
      </w:r>
      <w:r>
        <w:rPr>
          <w:rFonts w:ascii="Tahoma" w:hAnsi="Tahoma" w:cs="Tahoma"/>
        </w:rPr>
        <w:t>ṃ</w:t>
      </w:r>
      <w:r>
        <w:rPr>
          <w:rFonts w:ascii="Times Ext Roman" w:hAnsi="Times Ext Roman"/>
        </w:rPr>
        <w:t xml:space="preserve"> assasissāmīti sikkhati, passambhaya</w:t>
      </w:r>
      <w:r>
        <w:rPr>
          <w:rFonts w:ascii="Tahoma" w:hAnsi="Tahoma" w:cs="Tahoma"/>
        </w:rPr>
        <w:t>ṃ</w:t>
      </w:r>
      <w:r>
        <w:rPr>
          <w:rFonts w:ascii="Times Ext Roman" w:hAnsi="Times Ext Roman"/>
        </w:rPr>
        <w:t xml:space="preserve"> kāyasa</w:t>
      </w:r>
      <w:r>
        <w:rPr>
          <w:rFonts w:ascii="Tahoma" w:hAnsi="Tahoma" w:cs="Tahoma"/>
        </w:rPr>
        <w:t>ṅ</w:t>
      </w:r>
      <w:r>
        <w:rPr>
          <w:rFonts w:ascii="Times Ext Roman" w:hAnsi="Times Ext Roman"/>
        </w:rPr>
        <w:t>khāra</w:t>
      </w:r>
      <w:r>
        <w:rPr>
          <w:rFonts w:ascii="Tahoma" w:hAnsi="Tahoma" w:cs="Tahoma"/>
        </w:rPr>
        <w:t>ṃ</w:t>
      </w:r>
      <w:r>
        <w:rPr>
          <w:rFonts w:ascii="Times Ext Roman" w:hAnsi="Times Ext Roman"/>
        </w:rPr>
        <w:t xml:space="preserve">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roofErr w:type="gramStart"/>
      <w:r>
        <w:rPr>
          <w:rFonts w:ascii="Times Ext Roman" w:hAnsi="Times Ext Roman" w:hint="eastAsia"/>
        </w:rPr>
        <w:t>5)</w:t>
      </w:r>
      <w:r>
        <w:rPr>
          <w:rFonts w:ascii="Times Ext Roman" w:hAnsi="Times Ext Roman"/>
        </w:rPr>
        <w:t>pītipa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assasissāmīti sikkhati, pītipa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 xml:space="preserve">vedī passasissāmīti sikkhati. </w:t>
      </w:r>
    </w:p>
    <w:p w:rsidR="00F72D08" w:rsidRDefault="00F72D08" w:rsidP="00F72D08">
      <w:pPr>
        <w:pStyle w:val="af2"/>
        <w:rPr>
          <w:rFonts w:ascii="Times Ext Roman" w:hAnsi="Times Ext Roman" w:hint="eastAsia"/>
        </w:rPr>
      </w:pPr>
      <w:proofErr w:type="gramStart"/>
      <w:r>
        <w:rPr>
          <w:rFonts w:ascii="Times Ext Roman" w:hAnsi="Times Ext Roman" w:hint="eastAsia"/>
        </w:rPr>
        <w:t>6)</w:t>
      </w:r>
      <w:r>
        <w:rPr>
          <w:rFonts w:ascii="Times Ext Roman" w:hAnsi="Times Ext Roman"/>
        </w:rPr>
        <w:t>Sukhapa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assasissāmīti sikkhati, sukhapa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 xml:space="preserve">vedī passasissāmīti sikkhati, </w:t>
      </w:r>
    </w:p>
    <w:p w:rsidR="00F72D08" w:rsidRDefault="00F72D08" w:rsidP="00F72D08">
      <w:pPr>
        <w:pStyle w:val="af2"/>
        <w:rPr>
          <w:rFonts w:ascii="Times Ext Roman" w:hAnsi="Times Ext Roman" w:hint="eastAsia"/>
        </w:rPr>
      </w:pPr>
      <w:proofErr w:type="gramStart"/>
      <w:r>
        <w:rPr>
          <w:rFonts w:ascii="Times Ext Roman" w:hAnsi="Times Ext Roman" w:hint="eastAsia"/>
        </w:rPr>
        <w:t>7)</w:t>
      </w:r>
      <w:r>
        <w:rPr>
          <w:rFonts w:ascii="Times Ext Roman" w:hAnsi="Times Ext Roman"/>
        </w:rPr>
        <w:t>cittasa</w:t>
      </w:r>
      <w:r>
        <w:rPr>
          <w:rFonts w:ascii="Tahoma" w:hAnsi="Tahoma" w:cs="Tahoma"/>
        </w:rPr>
        <w:t>ṅ</w:t>
      </w:r>
      <w:r>
        <w:rPr>
          <w:rFonts w:ascii="Times Ext Roman" w:hAnsi="Times Ext Roman"/>
        </w:rPr>
        <w:t>khārapa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assasissāmīti sikkhati, </w:t>
      </w:r>
    </w:p>
    <w:p w:rsidR="00F72D08" w:rsidRDefault="00F72D08" w:rsidP="00F72D08">
      <w:pPr>
        <w:pStyle w:val="af2"/>
        <w:rPr>
          <w:rFonts w:ascii="Times Ext Roman" w:hAnsi="Times Ext Roman" w:hint="eastAsia"/>
        </w:rPr>
      </w:pPr>
      <w:proofErr w:type="gramStart"/>
      <w:r>
        <w:rPr>
          <w:rFonts w:ascii="Times Ext Roman" w:hAnsi="Times Ext Roman"/>
        </w:rPr>
        <w:t>cittasa</w:t>
      </w:r>
      <w:r>
        <w:rPr>
          <w:rFonts w:ascii="Tahoma" w:hAnsi="Tahoma" w:cs="Tahoma"/>
        </w:rPr>
        <w:t>ṅ</w:t>
      </w:r>
      <w:r>
        <w:rPr>
          <w:rFonts w:ascii="Times Ext Roman" w:hAnsi="Times Ext Roman"/>
        </w:rPr>
        <w:t>khārapa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passasissāmiti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roofErr w:type="gramStart"/>
      <w:r>
        <w:rPr>
          <w:rFonts w:ascii="Times Ext Roman" w:hAnsi="Times Ext Roman" w:hint="eastAsia"/>
        </w:rPr>
        <w:t>8)</w:t>
      </w:r>
      <w:r>
        <w:rPr>
          <w:rFonts w:ascii="Times Ext Roman" w:hAnsi="Times Ext Roman"/>
        </w:rPr>
        <w:t>passambhaya</w:t>
      </w:r>
      <w:r>
        <w:rPr>
          <w:rFonts w:ascii="Tahoma" w:hAnsi="Tahoma" w:cs="Tahoma"/>
        </w:rPr>
        <w:t>ṃ</w:t>
      </w:r>
      <w:proofErr w:type="gramEnd"/>
      <w:r>
        <w:rPr>
          <w:rFonts w:ascii="Times Ext Roman" w:hAnsi="Times Ext Roman"/>
        </w:rPr>
        <w:t xml:space="preserve"> cittasa</w:t>
      </w:r>
      <w:r>
        <w:rPr>
          <w:rFonts w:ascii="Tahoma" w:hAnsi="Tahoma" w:cs="Tahoma"/>
        </w:rPr>
        <w:t>ṅ</w:t>
      </w:r>
      <w:r>
        <w:rPr>
          <w:rFonts w:ascii="Times Ext Roman" w:hAnsi="Times Ext Roman"/>
        </w:rPr>
        <w:t>khāra</w:t>
      </w:r>
      <w:r>
        <w:rPr>
          <w:rFonts w:ascii="Tahoma" w:hAnsi="Tahoma" w:cs="Tahoma"/>
        </w:rPr>
        <w:t>ṃ</w:t>
      </w:r>
      <w:r>
        <w:rPr>
          <w:rFonts w:ascii="Times Ext Roman" w:hAnsi="Times Ext Roman"/>
        </w:rPr>
        <w:t xml:space="preserve"> assasissāmīti sikkhati, </w:t>
      </w:r>
    </w:p>
    <w:p w:rsidR="00F72D08" w:rsidRDefault="00F72D08" w:rsidP="00F72D08">
      <w:pPr>
        <w:pStyle w:val="af2"/>
        <w:rPr>
          <w:rFonts w:ascii="Times Ext Roman" w:hAnsi="Times Ext Roman" w:hint="eastAsia"/>
        </w:rPr>
      </w:pPr>
      <w:proofErr w:type="gramStart"/>
      <w:r>
        <w:rPr>
          <w:rFonts w:ascii="Times Ext Roman" w:hAnsi="Times Ext Roman"/>
        </w:rPr>
        <w:t>passambhaya</w:t>
      </w:r>
      <w:r>
        <w:rPr>
          <w:rFonts w:ascii="Tahoma" w:hAnsi="Tahoma" w:cs="Tahoma"/>
        </w:rPr>
        <w:t>ṃ</w:t>
      </w:r>
      <w:proofErr w:type="gramEnd"/>
      <w:r>
        <w:rPr>
          <w:rFonts w:ascii="Times Ext Roman" w:hAnsi="Times Ext Roman"/>
        </w:rPr>
        <w:t xml:space="preserve"> cittasa</w:t>
      </w:r>
      <w:r>
        <w:rPr>
          <w:rFonts w:ascii="Tahoma" w:hAnsi="Tahoma" w:cs="Tahoma"/>
        </w:rPr>
        <w:t>ṅ</w:t>
      </w:r>
      <w:r>
        <w:rPr>
          <w:rFonts w:ascii="Times Ext Roman" w:hAnsi="Times Ext Roman"/>
        </w:rPr>
        <w:t>khāra</w:t>
      </w:r>
      <w:r>
        <w:rPr>
          <w:rFonts w:ascii="Tahoma" w:hAnsi="Tahoma" w:cs="Tahoma"/>
        </w:rPr>
        <w:t>ṃ</w:t>
      </w:r>
      <w:r>
        <w:rPr>
          <w:rFonts w:ascii="Times Ext Roman" w:hAnsi="Times Ext Roman"/>
        </w:rPr>
        <w:t xml:space="preserve">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proofErr w:type="gramStart"/>
      <w:r>
        <w:rPr>
          <w:rFonts w:ascii="Times Ext Roman" w:hAnsi="Times Ext Roman" w:hint="eastAsia"/>
        </w:rPr>
        <w:lastRenderedPageBreak/>
        <w:t>9)</w:t>
      </w:r>
      <w:r>
        <w:rPr>
          <w:rFonts w:ascii="Times Ext Roman" w:hAnsi="Times Ext Roman"/>
        </w:rPr>
        <w:t>cittapa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assasissāmīti sikkhati, </w:t>
      </w:r>
    </w:p>
    <w:p w:rsidR="00F72D08" w:rsidRDefault="00F72D08" w:rsidP="00F72D08">
      <w:pPr>
        <w:pStyle w:val="af2"/>
        <w:rPr>
          <w:rFonts w:ascii="Times Ext Roman" w:hAnsi="Times Ext Roman" w:hint="eastAsia"/>
        </w:rPr>
      </w:pPr>
      <w:proofErr w:type="gramStart"/>
      <w:r>
        <w:rPr>
          <w:rFonts w:ascii="Times Ext Roman" w:hAnsi="Times Ext Roman"/>
        </w:rPr>
        <w:t>cittapa</w:t>
      </w:r>
      <w:r>
        <w:rPr>
          <w:rFonts w:ascii="Tahoma" w:hAnsi="Tahoma" w:cs="Tahoma"/>
        </w:rPr>
        <w:t>ṭ</w:t>
      </w:r>
      <w:r>
        <w:rPr>
          <w:rFonts w:ascii="Times Ext Roman" w:hAnsi="Times Ext Roman"/>
        </w:rPr>
        <w:t>isa</w:t>
      </w:r>
      <w:r>
        <w:rPr>
          <w:rFonts w:ascii="Tahoma" w:hAnsi="Tahoma" w:cs="Tahoma"/>
        </w:rPr>
        <w:t>ṃ</w:t>
      </w:r>
      <w:r>
        <w:rPr>
          <w:rFonts w:ascii="Times Ext Roman" w:hAnsi="Times Ext Roman"/>
        </w:rPr>
        <w:t>vedī</w:t>
      </w:r>
      <w:proofErr w:type="gramEnd"/>
      <w:r>
        <w:rPr>
          <w:rFonts w:ascii="Times Ext Roman" w:hAnsi="Times Ext Roman"/>
        </w:rPr>
        <w:t xml:space="preserve">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r>
        <w:rPr>
          <w:rFonts w:ascii="Times Ext Roman" w:hAnsi="Times Ext Roman" w:hint="eastAsia"/>
        </w:rPr>
        <w:t>10</w:t>
      </w:r>
      <w:proofErr w:type="gramStart"/>
      <w:r>
        <w:rPr>
          <w:rFonts w:ascii="Times Ext Roman" w:hAnsi="Times Ext Roman" w:hint="eastAsia"/>
        </w:rPr>
        <w:t>)</w:t>
      </w:r>
      <w:r>
        <w:rPr>
          <w:rFonts w:ascii="Times Ext Roman" w:hAnsi="Times Ext Roman"/>
        </w:rPr>
        <w:t>abhippamodaya</w:t>
      </w:r>
      <w:r>
        <w:rPr>
          <w:rFonts w:ascii="Tahoma" w:hAnsi="Tahoma" w:cs="Tahoma"/>
        </w:rPr>
        <w:t>ṃ</w:t>
      </w:r>
      <w:proofErr w:type="gramEnd"/>
      <w:r>
        <w:rPr>
          <w:rFonts w:ascii="Times Ext Roman" w:hAnsi="Times Ext Roman"/>
        </w:rPr>
        <w:t xml:space="preserve"> citta</w:t>
      </w:r>
      <w:r>
        <w:rPr>
          <w:rFonts w:ascii="Tahoma" w:hAnsi="Tahoma" w:cs="Tahoma"/>
        </w:rPr>
        <w:t>ṃ</w:t>
      </w:r>
      <w:r>
        <w:rPr>
          <w:rFonts w:ascii="Times Ext Roman" w:hAnsi="Times Ext Roman"/>
        </w:rPr>
        <w:t xml:space="preserve"> assasissāmīti sikkhati, </w:t>
      </w:r>
    </w:p>
    <w:p w:rsidR="00F72D08" w:rsidRDefault="00F72D08" w:rsidP="00F72D08">
      <w:pPr>
        <w:pStyle w:val="af2"/>
        <w:rPr>
          <w:rFonts w:ascii="Times Ext Roman" w:hAnsi="Times Ext Roman" w:hint="eastAsia"/>
        </w:rPr>
      </w:pPr>
      <w:proofErr w:type="gramStart"/>
      <w:r>
        <w:rPr>
          <w:rFonts w:ascii="Times Ext Roman" w:hAnsi="Times Ext Roman"/>
        </w:rPr>
        <w:t>abhippamodaya</w:t>
      </w:r>
      <w:r>
        <w:rPr>
          <w:rFonts w:ascii="Tahoma" w:hAnsi="Tahoma" w:cs="Tahoma"/>
        </w:rPr>
        <w:t>ṃ</w:t>
      </w:r>
      <w:proofErr w:type="gramEnd"/>
      <w:r>
        <w:rPr>
          <w:rFonts w:ascii="Times Ext Roman" w:hAnsi="Times Ext Roman"/>
        </w:rPr>
        <w:t xml:space="preserve"> citta</w:t>
      </w:r>
      <w:r>
        <w:rPr>
          <w:rFonts w:ascii="Tahoma" w:hAnsi="Tahoma" w:cs="Tahoma"/>
        </w:rPr>
        <w:t>ṃ</w:t>
      </w:r>
      <w:r>
        <w:rPr>
          <w:rFonts w:ascii="Times Ext Roman" w:hAnsi="Times Ext Roman"/>
        </w:rPr>
        <w:t xml:space="preserve">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r>
        <w:rPr>
          <w:rFonts w:ascii="Times Ext Roman" w:hAnsi="Times Ext Roman" w:hint="eastAsia"/>
        </w:rPr>
        <w:t>11</w:t>
      </w:r>
      <w:proofErr w:type="gramStart"/>
      <w:r>
        <w:rPr>
          <w:rFonts w:ascii="Times Ext Roman" w:hAnsi="Times Ext Roman" w:hint="eastAsia"/>
        </w:rPr>
        <w:t>)</w:t>
      </w:r>
      <w:r>
        <w:rPr>
          <w:rFonts w:ascii="Times Ext Roman" w:hAnsi="Times Ext Roman"/>
        </w:rPr>
        <w:t>samādaha</w:t>
      </w:r>
      <w:r>
        <w:rPr>
          <w:rFonts w:ascii="Tahoma" w:hAnsi="Tahoma" w:cs="Tahoma"/>
        </w:rPr>
        <w:t>ṃ</w:t>
      </w:r>
      <w:proofErr w:type="gramEnd"/>
      <w:r>
        <w:rPr>
          <w:rFonts w:ascii="Times Ext Roman" w:hAnsi="Times Ext Roman"/>
        </w:rPr>
        <w:t xml:space="preserve"> citta</w:t>
      </w:r>
      <w:r>
        <w:rPr>
          <w:rFonts w:ascii="Tahoma" w:hAnsi="Tahoma" w:cs="Tahoma"/>
        </w:rPr>
        <w:t>ṃ</w:t>
      </w:r>
      <w:r>
        <w:rPr>
          <w:rFonts w:ascii="Times Ext Roman" w:hAnsi="Times Ext Roman"/>
        </w:rPr>
        <w:t xml:space="preserve"> assasissāmīti sikkhati, </w:t>
      </w:r>
    </w:p>
    <w:p w:rsidR="00F72D08" w:rsidRDefault="00F72D08" w:rsidP="00F72D08">
      <w:pPr>
        <w:pStyle w:val="af2"/>
        <w:rPr>
          <w:rFonts w:ascii="Times Ext Roman" w:hAnsi="Times Ext Roman" w:hint="eastAsia"/>
        </w:rPr>
      </w:pPr>
      <w:proofErr w:type="gramStart"/>
      <w:r>
        <w:rPr>
          <w:rFonts w:ascii="Times Ext Roman" w:hAnsi="Times Ext Roman"/>
        </w:rPr>
        <w:t>samādaha</w:t>
      </w:r>
      <w:r>
        <w:rPr>
          <w:rFonts w:ascii="Tahoma" w:hAnsi="Tahoma" w:cs="Tahoma"/>
        </w:rPr>
        <w:t>ṃ</w:t>
      </w:r>
      <w:proofErr w:type="gramEnd"/>
      <w:r>
        <w:rPr>
          <w:rFonts w:ascii="Times Ext Roman" w:hAnsi="Times Ext Roman"/>
        </w:rPr>
        <w:t>.</w:t>
      </w:r>
      <w:r>
        <w:t xml:space="preserve"> </w:t>
      </w:r>
      <w:r>
        <w:rPr>
          <w:rFonts w:ascii="Times Ext Roman" w:hAnsi="Times Ext Roman"/>
        </w:rPr>
        <w:t>Citta</w:t>
      </w:r>
      <w:r>
        <w:rPr>
          <w:rFonts w:ascii="Tahoma" w:hAnsi="Tahoma" w:cs="Tahoma"/>
        </w:rPr>
        <w:t>ṃ</w:t>
      </w:r>
      <w:r>
        <w:rPr>
          <w:rFonts w:ascii="Times Ext Roman" w:hAnsi="Times Ext Roman"/>
        </w:rPr>
        <w:t xml:space="preserve">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r>
        <w:rPr>
          <w:rFonts w:ascii="Times Ext Roman" w:hAnsi="Times Ext Roman" w:hint="eastAsia"/>
        </w:rPr>
        <w:t>12</w:t>
      </w:r>
      <w:proofErr w:type="gramStart"/>
      <w:r>
        <w:rPr>
          <w:rFonts w:ascii="Times Ext Roman" w:hAnsi="Times Ext Roman" w:hint="eastAsia"/>
        </w:rPr>
        <w:t>)</w:t>
      </w:r>
      <w:r>
        <w:rPr>
          <w:rFonts w:ascii="Times Ext Roman" w:hAnsi="Times Ext Roman"/>
        </w:rPr>
        <w:t>vimocaya</w:t>
      </w:r>
      <w:r>
        <w:rPr>
          <w:rFonts w:ascii="Tahoma" w:hAnsi="Tahoma" w:cs="Tahoma"/>
        </w:rPr>
        <w:t>ṃ</w:t>
      </w:r>
      <w:proofErr w:type="gramEnd"/>
      <w:r>
        <w:rPr>
          <w:rFonts w:ascii="Times Ext Roman" w:hAnsi="Times Ext Roman"/>
        </w:rPr>
        <w:t xml:space="preserve"> citta</w:t>
      </w:r>
      <w:r>
        <w:rPr>
          <w:rFonts w:ascii="Tahoma" w:hAnsi="Tahoma" w:cs="Tahoma"/>
        </w:rPr>
        <w:t>ṃ</w:t>
      </w:r>
      <w:r>
        <w:rPr>
          <w:rFonts w:ascii="Times Ext Roman" w:hAnsi="Times Ext Roman"/>
        </w:rPr>
        <w:t xml:space="preserve"> assasissāmīti sikkhati, vimocaya</w:t>
      </w:r>
      <w:r>
        <w:rPr>
          <w:rFonts w:ascii="Tahoma" w:hAnsi="Tahoma" w:cs="Tahoma"/>
        </w:rPr>
        <w:t>ṃ</w:t>
      </w:r>
      <w:r>
        <w:rPr>
          <w:rFonts w:ascii="Times Ext Roman" w:hAnsi="Times Ext Roman"/>
        </w:rPr>
        <w:t xml:space="preserve"> citta</w:t>
      </w:r>
      <w:r>
        <w:rPr>
          <w:rFonts w:ascii="Tahoma" w:hAnsi="Tahoma" w:cs="Tahoma"/>
        </w:rPr>
        <w:t>ṃ</w:t>
      </w:r>
      <w:r>
        <w:rPr>
          <w:rFonts w:ascii="Times Ext Roman" w:hAnsi="Times Ext Roman"/>
        </w:rPr>
        <w:t xml:space="preserve"> passasissāmīti sikkhati, </w:t>
      </w:r>
    </w:p>
    <w:p w:rsidR="00F72D08" w:rsidRDefault="00F72D08" w:rsidP="00F72D08">
      <w:pPr>
        <w:pStyle w:val="af2"/>
        <w:rPr>
          <w:rFonts w:ascii="Times Ext Roman" w:hAnsi="Times Ext Roman" w:hint="eastAsia"/>
        </w:rPr>
      </w:pPr>
      <w:r>
        <w:rPr>
          <w:rFonts w:ascii="Times Ext Roman" w:hAnsi="Times Ext Roman" w:hint="eastAsia"/>
        </w:rPr>
        <w:t>13</w:t>
      </w:r>
      <w:proofErr w:type="gramStart"/>
      <w:r>
        <w:rPr>
          <w:rFonts w:ascii="Times Ext Roman" w:hAnsi="Times Ext Roman" w:hint="eastAsia"/>
        </w:rPr>
        <w:t>)</w:t>
      </w:r>
      <w:r>
        <w:rPr>
          <w:rFonts w:ascii="Times Ext Roman" w:hAnsi="Times Ext Roman"/>
        </w:rPr>
        <w:t>aniccānupassī</w:t>
      </w:r>
      <w:proofErr w:type="gramEnd"/>
      <w:r>
        <w:rPr>
          <w:rFonts w:ascii="Times Ext Roman" w:hAnsi="Times Ext Roman"/>
        </w:rPr>
        <w:t xml:space="preserve"> assasissāmīti sikkhati, aniccānupassī passasissāmīti sikkhati, </w:t>
      </w:r>
    </w:p>
    <w:p w:rsidR="00F72D08" w:rsidRDefault="00F72D08" w:rsidP="00F72D08">
      <w:pPr>
        <w:pStyle w:val="af2"/>
        <w:rPr>
          <w:rFonts w:ascii="Times Ext Roman" w:hAnsi="Times Ext Roman" w:hint="eastAsia"/>
        </w:rPr>
      </w:pPr>
      <w:r>
        <w:rPr>
          <w:rFonts w:ascii="Times Ext Roman" w:hAnsi="Times Ext Roman" w:hint="eastAsia"/>
        </w:rPr>
        <w:t>14</w:t>
      </w:r>
      <w:proofErr w:type="gramStart"/>
      <w:r>
        <w:rPr>
          <w:rFonts w:ascii="Times Ext Roman" w:hAnsi="Times Ext Roman" w:hint="eastAsia"/>
        </w:rPr>
        <w:t>)</w:t>
      </w:r>
      <w:r>
        <w:rPr>
          <w:rFonts w:ascii="Times Ext Roman" w:hAnsi="Times Ext Roman"/>
        </w:rPr>
        <w:t>virāgānupassī</w:t>
      </w:r>
      <w:proofErr w:type="gramEnd"/>
      <w:r>
        <w:rPr>
          <w:rFonts w:ascii="Times Ext Roman" w:hAnsi="Times Ext Roman"/>
        </w:rPr>
        <w:t xml:space="preserve"> assasissāmīti sikkhati, virāgānupassī passasissāmīti sikkhati, </w:t>
      </w:r>
    </w:p>
    <w:p w:rsidR="00F72D08" w:rsidRDefault="00F72D08" w:rsidP="00F72D08">
      <w:pPr>
        <w:pStyle w:val="af2"/>
        <w:rPr>
          <w:rFonts w:ascii="Times Ext Roman" w:hAnsi="Times Ext Roman" w:hint="eastAsia"/>
        </w:rPr>
      </w:pPr>
    </w:p>
    <w:p w:rsidR="00F72D08" w:rsidRDefault="00F72D08" w:rsidP="00F72D08">
      <w:pPr>
        <w:pStyle w:val="af2"/>
        <w:rPr>
          <w:rFonts w:ascii="Times Ext Roman" w:hAnsi="Times Ext Roman" w:hint="eastAsia"/>
        </w:rPr>
      </w:pPr>
      <w:r>
        <w:rPr>
          <w:rFonts w:ascii="Times Ext Roman" w:hAnsi="Times Ext Roman" w:hint="eastAsia"/>
        </w:rPr>
        <w:t>15</w:t>
      </w:r>
      <w:proofErr w:type="gramStart"/>
      <w:r>
        <w:rPr>
          <w:rFonts w:ascii="Times Ext Roman" w:hAnsi="Times Ext Roman" w:hint="eastAsia"/>
        </w:rPr>
        <w:t>)</w:t>
      </w:r>
      <w:r>
        <w:rPr>
          <w:rFonts w:ascii="Times Ext Roman" w:hAnsi="Times Ext Roman"/>
        </w:rPr>
        <w:t>nirodhānupassī</w:t>
      </w:r>
      <w:proofErr w:type="gramEnd"/>
      <w:r>
        <w:rPr>
          <w:rFonts w:ascii="Times Ext Roman" w:hAnsi="Times Ext Roman"/>
        </w:rPr>
        <w:t xml:space="preserve"> assasissāmīti sikkhati, nirodhānupassī passasissāmīti sikkhati,</w:t>
      </w:r>
    </w:p>
    <w:p w:rsidR="00F72D08" w:rsidRDefault="00F72D08" w:rsidP="00F72D08">
      <w:pPr>
        <w:pStyle w:val="af2"/>
        <w:rPr>
          <w:rFonts w:ascii="Times Ext Roman" w:hAnsi="Times Ext Roman" w:hint="eastAsia"/>
        </w:rPr>
      </w:pPr>
      <w:r>
        <w:rPr>
          <w:rFonts w:ascii="Times Ext Roman" w:hAnsi="Times Ext Roman" w:hint="eastAsia"/>
        </w:rPr>
        <w:t>16)</w:t>
      </w:r>
      <w:r>
        <w:rPr>
          <w:rFonts w:ascii="Times Ext Roman" w:hAnsi="Times Ext Roman"/>
        </w:rPr>
        <w:t xml:space="preserve"> </w:t>
      </w:r>
      <w:proofErr w:type="gramStart"/>
      <w:r>
        <w:rPr>
          <w:rFonts w:ascii="Times Ext Roman" w:hAnsi="Times Ext Roman"/>
        </w:rPr>
        <w:t>pa</w:t>
      </w:r>
      <w:r>
        <w:rPr>
          <w:rFonts w:ascii="Tahoma" w:hAnsi="Tahoma" w:cs="Tahoma"/>
        </w:rPr>
        <w:t>ṭ</w:t>
      </w:r>
      <w:r>
        <w:rPr>
          <w:rFonts w:ascii="Times Ext Roman" w:hAnsi="Times Ext Roman"/>
        </w:rPr>
        <w:t>inissaggānupassī</w:t>
      </w:r>
      <w:proofErr w:type="gramEnd"/>
      <w:r>
        <w:rPr>
          <w:rFonts w:ascii="Times Ext Roman" w:hAnsi="Times Ext Roman"/>
        </w:rPr>
        <w:t xml:space="preserve"> assasissāmīti sikkhati, pa</w:t>
      </w:r>
      <w:r>
        <w:rPr>
          <w:rFonts w:ascii="Tahoma" w:hAnsi="Tahoma" w:cs="Tahoma"/>
        </w:rPr>
        <w:t>ṭ</w:t>
      </w:r>
      <w:r>
        <w:rPr>
          <w:rFonts w:ascii="Times Ext Roman" w:hAnsi="Times Ext Roman"/>
        </w:rPr>
        <w:t>inissaggānupassī passasissāmīti sikkhati.</w:t>
      </w:r>
    </w:p>
    <w:p w:rsidR="00F72D08" w:rsidRDefault="00F72D08" w:rsidP="00F72D08">
      <w:pPr>
        <w:pStyle w:val="af2"/>
        <w:rPr>
          <w:rFonts w:ascii="Times Ext Roman" w:hAnsi="Times Ext Roman" w:hint="eastAsia"/>
        </w:rPr>
      </w:pPr>
    </w:p>
    <w:p w:rsidR="00F72D08" w:rsidRDefault="00F72D08" w:rsidP="00F72D08">
      <w:pPr>
        <w:pStyle w:val="af2"/>
      </w:pPr>
      <w:r>
        <w:rPr>
          <w:rFonts w:ascii="Times Ext Roman" w:hAnsi="Times Ext Roman"/>
        </w:rPr>
        <w:t xml:space="preserve"> Eva</w:t>
      </w:r>
      <w:r>
        <w:rPr>
          <w:rFonts w:ascii="Tahoma" w:hAnsi="Tahoma" w:cs="Tahoma"/>
        </w:rPr>
        <w:t>ṃ</w:t>
      </w:r>
      <w:r>
        <w:rPr>
          <w:rFonts w:ascii="Times Ext Roman" w:hAnsi="Times Ext Roman"/>
        </w:rPr>
        <w:t xml:space="preserve"> bhāvitā kho rāhula ānāpānasati eva</w:t>
      </w:r>
      <w:r>
        <w:rPr>
          <w:rFonts w:ascii="Tahoma" w:hAnsi="Tahoma" w:cs="Tahoma"/>
        </w:rPr>
        <w:t>ṃ</w:t>
      </w:r>
      <w:r>
        <w:rPr>
          <w:rFonts w:ascii="Times Ext Roman" w:hAnsi="Times Ext Roman"/>
        </w:rPr>
        <w:t xml:space="preserve"> bahulīkatā mahapphalā hoti mahānisa</w:t>
      </w:r>
      <w:r>
        <w:rPr>
          <w:rFonts w:ascii="Tahoma" w:hAnsi="Tahoma" w:cs="Tahoma"/>
        </w:rPr>
        <w:t>ṃ</w:t>
      </w:r>
      <w:r>
        <w:rPr>
          <w:rFonts w:ascii="Times Ext Roman" w:hAnsi="Times Ext Roman"/>
        </w:rPr>
        <w:t>sā, eva</w:t>
      </w:r>
      <w:r>
        <w:rPr>
          <w:rFonts w:ascii="Tahoma" w:hAnsi="Tahoma" w:cs="Tahoma"/>
        </w:rPr>
        <w:t>ṃ</w:t>
      </w:r>
      <w:r>
        <w:rPr>
          <w:rFonts w:ascii="Times Ext Roman" w:hAnsi="Times Ext Roman"/>
        </w:rPr>
        <w:t xml:space="preserve"> bhāvitāya kho rāhula ānāpānasatiyā [PTS Page 426] [\q 426/] eva</w:t>
      </w:r>
      <w:r>
        <w:rPr>
          <w:rFonts w:ascii="Tahoma" w:hAnsi="Tahoma" w:cs="Tahoma"/>
        </w:rPr>
        <w:t>ṃ</w:t>
      </w:r>
      <w:r>
        <w:rPr>
          <w:rFonts w:ascii="Times Ext Roman" w:hAnsi="Times Ext Roman"/>
        </w:rPr>
        <w:t xml:space="preserve"> bahulīkatāya yepi </w:t>
      </w:r>
      <w:proofErr w:type="gramStart"/>
      <w:r>
        <w:rPr>
          <w:rFonts w:ascii="Times Ext Roman" w:hAnsi="Times Ext Roman"/>
        </w:rPr>
        <w:t>te</w:t>
      </w:r>
      <w:proofErr w:type="gramEnd"/>
      <w:r>
        <w:rPr>
          <w:rFonts w:ascii="Times Ext Roman" w:hAnsi="Times Ext Roman"/>
        </w:rPr>
        <w:t xml:space="preserve"> carimakā assāsapassāsā1 tepi viditāva nirujjhanti no aviditāti.</w:t>
      </w:r>
      <w:r>
        <w:t xml:space="preserve"> </w:t>
      </w:r>
    </w:p>
    <w:p w:rsidR="00F72D08" w:rsidRDefault="00F72D08" w:rsidP="00F72D08">
      <w:pPr>
        <w:pStyle w:val="af2"/>
      </w:pPr>
      <w:proofErr w:type="gramStart"/>
      <w:r>
        <w:rPr>
          <w:rFonts w:ascii="Times Ext Roman" w:hAnsi="Times Ext Roman"/>
        </w:rPr>
        <w:t>Idamavoca bhagavā.</w:t>
      </w:r>
      <w:proofErr w:type="gramEnd"/>
      <w:r>
        <w:rPr>
          <w:rFonts w:ascii="Times Ext Roman" w:hAnsi="Times Ext Roman"/>
        </w:rPr>
        <w:t xml:space="preserve"> </w:t>
      </w:r>
      <w:proofErr w:type="gramStart"/>
      <w:r>
        <w:rPr>
          <w:rFonts w:ascii="Times Ext Roman" w:hAnsi="Times Ext Roman"/>
        </w:rPr>
        <w:t>Attamano āyasmā rāhulo bhagavato bhāsita</w:t>
      </w:r>
      <w:r>
        <w:rPr>
          <w:rFonts w:ascii="Tahoma" w:hAnsi="Tahoma" w:cs="Tahoma"/>
        </w:rPr>
        <w:t>ṃ</w:t>
      </w:r>
      <w:r>
        <w:rPr>
          <w:rFonts w:ascii="Times Ext Roman" w:hAnsi="Times Ext Roman"/>
        </w:rPr>
        <w:t xml:space="preserve"> abhinandīti.</w:t>
      </w:r>
      <w:proofErr w:type="gramEnd"/>
      <w:r>
        <w:t xml:space="preserve"> </w:t>
      </w:r>
    </w:p>
    <w:p w:rsidR="00F72D08" w:rsidRDefault="00F72D08" w:rsidP="00F72D08">
      <w:pPr>
        <w:pStyle w:val="af2"/>
        <w:jc w:val="center"/>
        <w:rPr>
          <w:rFonts w:ascii="Times Ext Roman" w:hAnsi="Times Ext Roman"/>
        </w:rPr>
      </w:pPr>
      <w:proofErr w:type="gramStart"/>
      <w:r>
        <w:rPr>
          <w:rFonts w:ascii="Times Ext Roman" w:hAnsi="Times Ext Roman"/>
        </w:rPr>
        <w:t>Mahārāhulovādasutta</w:t>
      </w:r>
      <w:r>
        <w:rPr>
          <w:rFonts w:ascii="Tahoma" w:hAnsi="Tahoma" w:cs="Tahoma"/>
        </w:rPr>
        <w:t>ṃ</w:t>
      </w:r>
      <w:r>
        <w:rPr>
          <w:rFonts w:ascii="Times Ext Roman" w:hAnsi="Times Ext Roman"/>
        </w:rPr>
        <w:t xml:space="preserve"> dutiya</w:t>
      </w:r>
      <w:r>
        <w:rPr>
          <w:rFonts w:ascii="Tahoma" w:hAnsi="Tahoma" w:cs="Tahoma"/>
        </w:rPr>
        <w:t>ṃ</w:t>
      </w:r>
      <w:r>
        <w:rPr>
          <w:rFonts w:ascii="Times Ext Roman" w:hAnsi="Times Ext Roman"/>
        </w:rPr>
        <w:t>.</w:t>
      </w:r>
      <w:proofErr w:type="gramEnd"/>
    </w:p>
    <w:p w:rsidR="00F72D08" w:rsidRDefault="00F72D08" w:rsidP="00F72D08">
      <w:pPr>
        <w:pStyle w:val="af2"/>
      </w:pPr>
      <w:r>
        <w:rPr>
          <w:rFonts w:ascii="Times Ext Roman" w:hAnsi="Times Ext Roman"/>
        </w:rPr>
        <w:t>------------------------</w:t>
      </w:r>
      <w:r>
        <w:t xml:space="preserve"> </w:t>
      </w:r>
    </w:p>
    <w:p w:rsidR="00F72D08" w:rsidRDefault="00F72D08" w:rsidP="00F72D08">
      <w:pPr>
        <w:pStyle w:val="af2"/>
      </w:pPr>
      <w:proofErr w:type="gramStart"/>
      <w:r>
        <w:rPr>
          <w:rFonts w:ascii="Times Ext Roman" w:hAnsi="Times Ext Roman"/>
        </w:rPr>
        <w:t>1.Assāsā</w:t>
      </w:r>
      <w:proofErr w:type="gramEnd"/>
      <w:r>
        <w:rPr>
          <w:rFonts w:ascii="Times Ext Roman" w:hAnsi="Times Ext Roman"/>
        </w:rPr>
        <w:t>-machasa</w:t>
      </w:r>
      <w:r>
        <w:rPr>
          <w:rFonts w:ascii="Tahoma" w:hAnsi="Tahoma" w:cs="Tahoma"/>
        </w:rPr>
        <w:t>ṃ</w:t>
      </w:r>
      <w:r>
        <w:rPr>
          <w:rFonts w:ascii="Times Ext Roman" w:hAnsi="Times Ext Roman"/>
        </w:rPr>
        <w:t>.</w:t>
      </w:r>
      <w:r>
        <w:t xml:space="preserve"> </w:t>
      </w:r>
    </w:p>
    <w:p w:rsidR="00F72D08" w:rsidRDefault="00F72D08" w:rsidP="00F72D08"/>
    <w:p w:rsidR="00F72D08" w:rsidRDefault="00F72D08">
      <w:pPr>
        <w:rPr>
          <w:rFonts w:ascii="바탕체" w:eastAsia="바탕체" w:hAnsi="바탕체" w:hint="eastAsia"/>
          <w:lang w:eastAsia="ko-KR"/>
        </w:rPr>
      </w:pPr>
    </w:p>
    <w:p w:rsidR="00F72D08" w:rsidRDefault="00F72D08">
      <w:pPr>
        <w:rPr>
          <w:rFonts w:ascii="바탕체" w:eastAsia="바탕체" w:hAnsi="바탕체" w:hint="eastAsia"/>
          <w:lang w:eastAsia="ko-KR"/>
        </w:rPr>
      </w:pPr>
    </w:p>
    <w:p w:rsidR="00F72D08" w:rsidRDefault="00F72D08">
      <w:pPr>
        <w:rPr>
          <w:rFonts w:ascii="바탕체" w:eastAsia="바탕체" w:hAnsi="바탕체"/>
          <w:lang w:eastAsia="ko-KR"/>
        </w:rPr>
      </w:pPr>
      <w:r>
        <w:rPr>
          <w:rFonts w:ascii="바탕체" w:eastAsia="바탕체" w:hAnsi="바탕체"/>
          <w:lang w:eastAsia="ko-KR"/>
        </w:rPr>
        <w:br w:type="page"/>
      </w:r>
    </w:p>
    <w:p w:rsidR="00F72D08" w:rsidRPr="005B58A1" w:rsidRDefault="00F72D08" w:rsidP="00F72D08">
      <w:pPr>
        <w:spacing w:before="100" w:beforeAutospacing="1" w:after="100" w:afterAutospacing="1" w:line="240" w:lineRule="auto"/>
        <w:jc w:val="center"/>
        <w:rPr>
          <w:rFonts w:ascii="굴림" w:eastAsia="굴림" w:hAnsi="굴림" w:cs="굴림"/>
          <w:sz w:val="24"/>
          <w:szCs w:val="24"/>
          <w:lang w:eastAsia="ko-KR" w:bidi="ar-SA"/>
        </w:rPr>
      </w:pPr>
      <w:r w:rsidRPr="005B58A1">
        <w:rPr>
          <w:rFonts w:ascii="Times Ext Roman" w:eastAsia="굴림" w:hAnsi="Times Ext Roman" w:cs="굴림"/>
          <w:b/>
          <w:bCs/>
          <w:sz w:val="36"/>
          <w:szCs w:val="36"/>
          <w:lang w:eastAsia="ko-KR" w:bidi="ar-SA"/>
        </w:rPr>
        <w:lastRenderedPageBreak/>
        <w:t>MAJJHIMA NIKĀYA II</w:t>
      </w:r>
      <w:r w:rsidRPr="005B58A1">
        <w:rPr>
          <w:rFonts w:ascii="Times Ext Roman" w:eastAsia="굴림" w:hAnsi="Times Ext Roman" w:cs="굴림"/>
          <w:b/>
          <w:bCs/>
          <w:sz w:val="24"/>
          <w:szCs w:val="24"/>
          <w:lang w:eastAsia="ko-KR" w:bidi="ar-SA"/>
        </w:rPr>
        <w:br/>
      </w:r>
      <w:r w:rsidRPr="005B58A1">
        <w:rPr>
          <w:rFonts w:ascii="Times Ext Roman" w:eastAsia="굴림" w:hAnsi="Times Ext Roman" w:cs="굴림"/>
          <w:b/>
          <w:bCs/>
          <w:sz w:val="27"/>
          <w:szCs w:val="27"/>
          <w:lang w:eastAsia="ko-KR" w:bidi="ar-SA"/>
        </w:rPr>
        <w:t xml:space="preserve">II. 2. 2 </w:t>
      </w:r>
      <w:proofErr w:type="gramStart"/>
      <w:r w:rsidRPr="005B58A1">
        <w:rPr>
          <w:rFonts w:ascii="Times Ext Roman" w:eastAsia="굴림" w:hAnsi="Times Ext Roman" w:cs="굴림"/>
          <w:b/>
          <w:bCs/>
          <w:sz w:val="27"/>
          <w:szCs w:val="27"/>
          <w:lang w:eastAsia="ko-KR" w:bidi="ar-SA"/>
        </w:rPr>
        <w:t>Mahārāhulovādasutta</w:t>
      </w:r>
      <w:r w:rsidRPr="005B58A1">
        <w:rPr>
          <w:rFonts w:ascii="Tahoma" w:eastAsia="굴림" w:hAnsi="Tahoma" w:cs="Tahoma"/>
          <w:b/>
          <w:bCs/>
          <w:sz w:val="27"/>
          <w:szCs w:val="27"/>
          <w:lang w:eastAsia="ko-KR" w:bidi="ar-SA"/>
        </w:rPr>
        <w:t>ṃ</w:t>
      </w:r>
      <w:proofErr w:type="gramEnd"/>
      <w:r w:rsidRPr="005B58A1">
        <w:rPr>
          <w:rFonts w:ascii="Times Ext Roman" w:eastAsia="굴림" w:hAnsi="Times Ext Roman" w:cs="굴림"/>
          <w:b/>
          <w:bCs/>
          <w:sz w:val="27"/>
          <w:szCs w:val="27"/>
          <w:lang w:eastAsia="ko-KR" w:bidi="ar-SA"/>
        </w:rPr>
        <w:br/>
      </w:r>
      <w:r w:rsidRPr="005B58A1">
        <w:rPr>
          <w:rFonts w:ascii="Times Ext Roman" w:eastAsia="굴림" w:hAnsi="Times Ext Roman" w:cs="굴림"/>
          <w:b/>
          <w:bCs/>
          <w:sz w:val="24"/>
          <w:szCs w:val="24"/>
          <w:lang w:eastAsia="ko-KR" w:bidi="ar-SA"/>
        </w:rPr>
        <w:t>(62) Advice to Venerable Rāhula —The Longer Discourse</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I heard thus. At one time the Blessed One was living in the monastery offered by Anāthapi</w:t>
      </w:r>
      <w:r w:rsidRPr="005B58A1">
        <w:rPr>
          <w:rFonts w:ascii="Tahoma" w:eastAsia="굴림" w:hAnsi="Tahoma" w:cs="Tahoma"/>
          <w:sz w:val="24"/>
          <w:szCs w:val="24"/>
          <w:lang w:eastAsia="ko-KR" w:bidi="ar-SA"/>
        </w:rPr>
        <w:t>ṇḍ</w:t>
      </w:r>
      <w:r w:rsidRPr="005B58A1">
        <w:rPr>
          <w:rFonts w:ascii="Times Ext Roman" w:eastAsia="굴림" w:hAnsi="Times Ext Roman" w:cs="굴림"/>
          <w:sz w:val="24"/>
          <w:szCs w:val="24"/>
          <w:lang w:eastAsia="ko-KR" w:bidi="ar-SA"/>
        </w:rPr>
        <w:t xml:space="preserve">ika in Jeta's grove in Sāvatthi. Then the Blessed One put on robes in the morning and taking bowl and robes entered Sāvatthi for alms. Venerable Rāhula too putting on robes, taking bowl and robes followed the Blessed One close behind. Then the Blessed One looked back and addressed venerable Rāhula: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“Rāhula, whatever matter, in the past, in the future, or at present, internal or external, coarse or fine, unexalted or exalted, far or near, all matter is not mine, that is not me, that is not my self. This has to be seen as it really is with right wisdom.”</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“Blessed One, is it only matter?”</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proofErr w:type="gramStart"/>
      <w:r w:rsidRPr="005B58A1">
        <w:rPr>
          <w:rFonts w:ascii="Times Ext Roman" w:eastAsia="굴림" w:hAnsi="Times Ext Roman" w:cs="굴림"/>
          <w:sz w:val="24"/>
          <w:szCs w:val="24"/>
          <w:lang w:eastAsia="ko-KR" w:bidi="ar-SA"/>
        </w:rPr>
        <w:t>“Rāhula, feelings also, perceptions also, determinations and consciousness too.'</w:t>
      </w:r>
      <w:proofErr w:type="gramEnd"/>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Then it occurred to venerable Rāhula, advised by the Blessed One, “What is the use of going for alms today?” Venerable Rāhula, stopped short, and sat with legs crossed at the root of a certain tree, the body straight and mindfulness established in front.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Venerable Sāriputta saw venerable Rāhula seated cross-legged at the root of a certain tree, the body straight and mindfulness established in front of him. He said, </w:t>
      </w:r>
      <w:r w:rsidRPr="005B58A1">
        <w:rPr>
          <w:rFonts w:ascii="Times Ext Roman" w:eastAsia="굴림" w:hAnsi="Times Ext Roman" w:cs="굴림"/>
          <w:sz w:val="24"/>
          <w:szCs w:val="24"/>
          <w:highlight w:val="yellow"/>
          <w:lang w:eastAsia="ko-KR" w:bidi="ar-SA"/>
        </w:rPr>
        <w:t>“Rāhula, develop in-breathing and out-breathing.</w:t>
      </w:r>
      <w:r w:rsidRPr="005B58A1">
        <w:rPr>
          <w:rFonts w:ascii="Times Ext Roman" w:eastAsia="굴림" w:hAnsi="Times Ext Roman" w:cs="굴림"/>
          <w:sz w:val="24"/>
          <w:szCs w:val="24"/>
          <w:lang w:eastAsia="ko-KR" w:bidi="ar-SA"/>
        </w:rPr>
        <w:t xml:space="preserve"> When, in- and out-breathing is developed and made much, it brings good results and benefits.”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In the evening, venerable Rāhula got up from his seclusion, approached the Blessed One, worshipped, sat on a side and said, “Venerable sir, developed and made much, in which ways do in-breaths and out-breaths bring good results and benefits?”</w:t>
      </w:r>
      <w:bookmarkStart w:id="0" w:name="BM1"/>
      <w:bookmarkEnd w:id="0"/>
      <w:r w:rsidRPr="005B58A1">
        <w:rPr>
          <w:rFonts w:ascii="Times Ext Roman" w:eastAsia="굴림" w:hAnsi="Times Ext Roman" w:cs="굴림"/>
          <w:sz w:val="24"/>
          <w:szCs w:val="24"/>
          <w:lang w:eastAsia="ko-KR" w:bidi="ar-SA"/>
        </w:rPr>
        <w:t> [</w:t>
      </w:r>
      <w:hyperlink r:id="rId5" w:anchor="n1" w:history="1">
        <w:r w:rsidRPr="005B58A1">
          <w:rPr>
            <w:rFonts w:ascii="굴림" w:eastAsia="굴림" w:hAnsi="굴림" w:cs="굴림"/>
            <w:color w:val="0000FF"/>
            <w:sz w:val="24"/>
            <w:szCs w:val="24"/>
            <w:u w:val="single"/>
            <w:lang w:eastAsia="ko-KR" w:bidi="ar-SA"/>
          </w:rPr>
          <w:t>1</w:t>
        </w:r>
      </w:hyperlink>
      <w:r w:rsidRPr="005B58A1">
        <w:rPr>
          <w:rFonts w:ascii="Times Ext Roman" w:eastAsia="굴림" w:hAnsi="Times Ext Roman" w:cs="굴림"/>
          <w:sz w:val="24"/>
          <w:szCs w:val="24"/>
          <w:lang w:eastAsia="ko-KR" w:bidi="ar-SA"/>
        </w:rPr>
        <w: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proofErr w:type="gramStart"/>
      <w:r w:rsidRPr="005B58A1">
        <w:rPr>
          <w:rFonts w:ascii="Times Ext Roman" w:eastAsia="굴림" w:hAnsi="Times Ext Roman" w:cs="굴림"/>
          <w:sz w:val="24"/>
          <w:szCs w:val="24"/>
          <w:lang w:eastAsia="ko-KR" w:bidi="ar-SA"/>
        </w:rPr>
        <w:t>“Rāhula, all that's in this body.</w:t>
      </w:r>
      <w:proofErr w:type="gramEnd"/>
      <w:r w:rsidRPr="005B58A1">
        <w:rPr>
          <w:rFonts w:ascii="Times Ext Roman" w:eastAsia="굴림" w:hAnsi="Times Ext Roman" w:cs="굴림"/>
          <w:sz w:val="24"/>
          <w:szCs w:val="24"/>
          <w:lang w:eastAsia="ko-KR" w:bidi="ar-SA"/>
        </w:rPr>
        <w:t xml:space="preserve"> That are hard and rough and thought are yours, such as hair of the head and body, nails, teeth, skin, flesh, veins, bones, bone marrow, kidneys, heart, liver, pleura, spleen, lungs, intestines, small intestines, stomach and excreta, or anything else that is internal, your own, hard and rough is called `internal earth element'. </w:t>
      </w:r>
      <w:proofErr w:type="gramStart"/>
      <w:r w:rsidRPr="005B58A1">
        <w:rPr>
          <w:rFonts w:ascii="Times Ext Roman" w:eastAsia="굴림" w:hAnsi="Times Ext Roman" w:cs="굴림"/>
          <w:sz w:val="24"/>
          <w:szCs w:val="24"/>
          <w:lang w:eastAsia="ko-KR" w:bidi="ar-SA"/>
        </w:rPr>
        <w:t>This internal earth element and the external earth element, all that goes as the earth element.</w:t>
      </w:r>
      <w:proofErr w:type="gramEnd"/>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“All this, is not </w:t>
      </w:r>
      <w:proofErr w:type="gramStart"/>
      <w:r w:rsidRPr="005B58A1">
        <w:rPr>
          <w:rFonts w:ascii="Times Ext Roman" w:eastAsia="굴림" w:hAnsi="Times Ext Roman" w:cs="굴림"/>
          <w:sz w:val="24"/>
          <w:szCs w:val="24"/>
          <w:lang w:eastAsia="ko-KR" w:bidi="ar-SA"/>
        </w:rPr>
        <w:t>mine, that</w:t>
      </w:r>
      <w:proofErr w:type="gramEnd"/>
      <w:r w:rsidRPr="005B58A1">
        <w:rPr>
          <w:rFonts w:ascii="Times Ext Roman" w:eastAsia="굴림" w:hAnsi="Times Ext Roman" w:cs="굴림"/>
          <w:sz w:val="24"/>
          <w:szCs w:val="24"/>
          <w:lang w:eastAsia="ko-KR" w:bidi="ar-SA"/>
        </w:rPr>
        <w:t xml:space="preserve"> is not I, it is not my self. This has to be seen as it really is, with right wisdom. Seeing it as it really is, the </w:t>
      </w:r>
      <w:r w:rsidRPr="005B58A1">
        <w:rPr>
          <w:rFonts w:ascii="Times Ext Roman" w:eastAsia="굴림" w:hAnsi="Times Ext Roman" w:cs="굴림"/>
          <w:sz w:val="24"/>
          <w:szCs w:val="24"/>
          <w:highlight w:val="yellow"/>
          <w:lang w:eastAsia="ko-KR" w:bidi="ar-SA"/>
        </w:rPr>
        <w:t>mind should be detached from the earth element</w:t>
      </w:r>
      <w:r w:rsidRPr="005B58A1">
        <w:rPr>
          <w:rFonts w:ascii="Times Ext Roman" w:eastAsia="굴림" w:hAnsi="Times Ext Roman" w:cs="굴림"/>
          <w:sz w:val="24"/>
          <w:szCs w:val="24"/>
          <w:lang w:eastAsia="ko-KR" w:bidi="ar-SA"/>
        </w:rPr>
        <w:t xml:space="preserve">, and </w:t>
      </w:r>
      <w:r w:rsidRPr="005B58A1">
        <w:rPr>
          <w:rFonts w:ascii="Times Ext Roman" w:eastAsia="굴림" w:hAnsi="Times Ext Roman" w:cs="굴림"/>
          <w:sz w:val="24"/>
          <w:szCs w:val="24"/>
          <w:highlight w:val="yellow"/>
          <w:lang w:eastAsia="ko-KR" w:bidi="ar-SA"/>
        </w:rPr>
        <w:t>the interest should be cut</w:t>
      </w:r>
      <w:r w:rsidRPr="005B58A1">
        <w:rPr>
          <w:rFonts w:ascii="Times Ext Roman" w:eastAsia="굴림" w:hAnsi="Times Ext Roman" w:cs="굴림"/>
          <w:sz w:val="24"/>
          <w:szCs w:val="24"/>
          <w:lang w:eastAsia="ko-KR" w:bidi="ar-SA"/>
        </w:rPr>
        <w: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what is the water </w:t>
      </w:r>
      <w:r w:rsidRPr="005B58A1">
        <w:rPr>
          <w:rFonts w:ascii="Times Ext Roman" w:eastAsia="굴림" w:hAnsi="Times Ext Roman" w:cs="굴림"/>
          <w:sz w:val="24"/>
          <w:szCs w:val="24"/>
          <w:highlight w:val="green"/>
          <w:lang w:eastAsia="ko-KR" w:bidi="ar-SA"/>
        </w:rPr>
        <w:t>element?</w:t>
      </w:r>
      <w:r w:rsidRPr="005B58A1">
        <w:rPr>
          <w:rFonts w:ascii="Times Ext Roman" w:eastAsia="굴림" w:hAnsi="Times Ext Roman" w:cs="굴림"/>
          <w:sz w:val="24"/>
          <w:szCs w:val="24"/>
          <w:lang w:eastAsia="ko-KR" w:bidi="ar-SA"/>
        </w:rPr>
        <w:t xml:space="preserve"> There is internal water element and external water element. Rāhula, what is the internal water element? All that's in this body that is watery and thought is yours such as bile, phlegm, pus, blood, sweat, oil of the skin, tears, fat, saliva, snot, oil of the joints, and urine, or anything else, that is internal, all things of watery nature and thought is yours is called `internal water element'. This internal water element and the external water element, go as the water element.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lastRenderedPageBreak/>
        <w:t xml:space="preserve">“All this is not </w:t>
      </w:r>
      <w:proofErr w:type="gramStart"/>
      <w:r w:rsidRPr="005B58A1">
        <w:rPr>
          <w:rFonts w:ascii="Times Ext Roman" w:eastAsia="굴림" w:hAnsi="Times Ext Roman" w:cs="굴림"/>
          <w:sz w:val="24"/>
          <w:szCs w:val="24"/>
          <w:lang w:eastAsia="ko-KR" w:bidi="ar-SA"/>
        </w:rPr>
        <w:t>mine, that</w:t>
      </w:r>
      <w:proofErr w:type="gramEnd"/>
      <w:r w:rsidRPr="005B58A1">
        <w:rPr>
          <w:rFonts w:ascii="Times Ext Roman" w:eastAsia="굴림" w:hAnsi="Times Ext Roman" w:cs="굴림"/>
          <w:sz w:val="24"/>
          <w:szCs w:val="24"/>
          <w:lang w:eastAsia="ko-KR" w:bidi="ar-SA"/>
        </w:rPr>
        <w:t xml:space="preserve"> is not I, it is not my self. This has to be seen as it really is, with right wisdom. Seeing it as it really is, the mind should be detached from the water element, and the interest should be cut.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what is the fire element? There is internal fire element and external fire element. What is the internal fire element? All that internal fire, the firey </w:t>
      </w:r>
      <w:proofErr w:type="gramStart"/>
      <w:r w:rsidRPr="005B58A1">
        <w:rPr>
          <w:rFonts w:ascii="Times Ext Roman" w:eastAsia="굴림" w:hAnsi="Times Ext Roman" w:cs="굴림"/>
          <w:sz w:val="24"/>
          <w:szCs w:val="24"/>
          <w:lang w:eastAsia="ko-KR" w:bidi="ar-SA"/>
        </w:rPr>
        <w:t>nature, that</w:t>
      </w:r>
      <w:proofErr w:type="gramEnd"/>
      <w:r w:rsidRPr="005B58A1">
        <w:rPr>
          <w:rFonts w:ascii="Times Ext Roman" w:eastAsia="굴림" w:hAnsi="Times Ext Roman" w:cs="굴림"/>
          <w:sz w:val="24"/>
          <w:szCs w:val="24"/>
          <w:lang w:eastAsia="ko-KR" w:bidi="ar-SA"/>
        </w:rPr>
        <w:t xml:space="preserve"> is your own. Such as the burning, the decaying of the tasted, drunk, eaten, enjoyed, is thoroughly digested or any internal fire, or burning nature that is yours is called `internal fire element'. This internal fire element and external fire element go as the fire element.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“All this is not mine, that is not I, that </w:t>
      </w:r>
      <w:proofErr w:type="gramStart"/>
      <w:r w:rsidRPr="005B58A1">
        <w:rPr>
          <w:rFonts w:ascii="Times Ext Roman" w:eastAsia="굴림" w:hAnsi="Times Ext Roman" w:cs="굴림"/>
          <w:sz w:val="24"/>
          <w:szCs w:val="24"/>
          <w:lang w:eastAsia="ko-KR" w:bidi="ar-SA"/>
        </w:rPr>
        <w:t>is</w:t>
      </w:r>
      <w:proofErr w:type="gramEnd"/>
      <w:r w:rsidRPr="005B58A1">
        <w:rPr>
          <w:rFonts w:ascii="Times Ext Roman" w:eastAsia="굴림" w:hAnsi="Times Ext Roman" w:cs="굴림"/>
          <w:sz w:val="24"/>
          <w:szCs w:val="24"/>
          <w:lang w:eastAsia="ko-KR" w:bidi="ar-SA"/>
        </w:rPr>
        <w:t xml:space="preserve"> not, my self. This has to be seen as it really is, with right wisdom. Seeing this as it really is, the mind should be detached from the fire element, and the interest should be cut.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“Rāhula, what is the air element? There is internal air element and external air element. What is the internal air element? All that internal air, that is yours, the airy nature, with up-coming air, down-going air, air in the stomach, air in the bowels, and air running up and down limbs large and small, to this is called `internal air element'. This internal air element and the external air element, it all goes as the air element.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“That is not mine, that is not I and that is not my self. This has to be seen as it really is, with right wisdom. Seeing this, as it really is, the mind should be detached from the air element, and the interest should be cut.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what is the element of space? There is internal and external space element. What is internal space? All internal space such as the spaces in the, ear holes, nostrils, mouth, where the food tasted, drunk, enjoyed, is accepted and stored and through which it comes out is called internal space. This internal and external, space element goes as the element of space. That is not mine, that is not I, that </w:t>
      </w:r>
      <w:proofErr w:type="gramStart"/>
      <w:r w:rsidRPr="005B58A1">
        <w:rPr>
          <w:rFonts w:ascii="Times Ext Roman" w:eastAsia="굴림" w:hAnsi="Times Ext Roman" w:cs="굴림"/>
          <w:sz w:val="24"/>
          <w:szCs w:val="24"/>
          <w:lang w:eastAsia="ko-KR" w:bidi="ar-SA"/>
        </w:rPr>
        <w:t>is</w:t>
      </w:r>
      <w:proofErr w:type="gramEnd"/>
      <w:r w:rsidRPr="005B58A1">
        <w:rPr>
          <w:rFonts w:ascii="Times Ext Roman" w:eastAsia="굴림" w:hAnsi="Times Ext Roman" w:cs="굴림"/>
          <w:sz w:val="24"/>
          <w:szCs w:val="24"/>
          <w:lang w:eastAsia="ko-KR" w:bidi="ar-SA"/>
        </w:rPr>
        <w:t xml:space="preserve"> not my self. This has to be seen as it really is, with right wisdom. Seeing it as it really is, the mind should be detached from the space element to cut all interests.</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w:t>
      </w:r>
      <w:r w:rsidRPr="005B58A1">
        <w:rPr>
          <w:rFonts w:ascii="Times Ext Roman" w:eastAsia="굴림" w:hAnsi="Times Ext Roman" w:cs="굴림"/>
          <w:sz w:val="24"/>
          <w:szCs w:val="24"/>
          <w:highlight w:val="yellow"/>
          <w:lang w:eastAsia="ko-KR" w:bidi="ar-SA"/>
        </w:rPr>
        <w:t xml:space="preserve">develop a mind </w:t>
      </w:r>
      <w:r w:rsidRPr="005B58A1">
        <w:rPr>
          <w:rFonts w:ascii="Times Ext Roman" w:eastAsia="굴림" w:hAnsi="Times Ext Roman" w:cs="굴림"/>
          <w:sz w:val="24"/>
          <w:szCs w:val="24"/>
          <w:highlight w:val="green"/>
          <w:lang w:eastAsia="ko-KR" w:bidi="ar-SA"/>
        </w:rPr>
        <w:t>simila</w:t>
      </w:r>
      <w:r w:rsidRPr="005B58A1">
        <w:rPr>
          <w:rFonts w:ascii="Times Ext Roman" w:eastAsia="굴림" w:hAnsi="Times Ext Roman" w:cs="굴림"/>
          <w:sz w:val="24"/>
          <w:szCs w:val="24"/>
          <w:highlight w:val="yellow"/>
          <w:lang w:eastAsia="ko-KR" w:bidi="ar-SA"/>
        </w:rPr>
        <w:t>r to earth</w:t>
      </w:r>
      <w:r w:rsidRPr="005B58A1">
        <w:rPr>
          <w:rFonts w:ascii="Times Ext Roman" w:eastAsia="굴림" w:hAnsi="Times Ext Roman" w:cs="굴림"/>
          <w:sz w:val="24"/>
          <w:szCs w:val="24"/>
          <w:lang w:eastAsia="ko-KR" w:bidi="ar-SA"/>
        </w:rPr>
        <w:t>. When you develop a mind similar to earth arisen contacts of like and dislike do not take hold of your mind and stay. Rāhula, on the earth is dumped the pure and the impure, excreta, urine, saliva, pus, blood; the earth does not loathe those. In the same manner develop a mind similar to earth. When you develop a mind similar to earth, arisen contacts of like and dislike do not take hold of the mind and stay.</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“Rāhula, develop a mind similar to water. When you develop a mind similar to water arisen contacts of like and dislike do not take hold of your mind and stay. Rāhula with water the pure and the impure are washed; excreta, urine, saliva, pus, and blood, are washed. Water does not loathe those. In the same manner develop a mind similar to water. When you develop a mind similar to water, arisen contacts of like and dislike do not take hold of the mind and stay.</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develop a mind similar to fire, when you develop a mind similar to fire arisen contacts of like and dislike do not take hold of your mind and stay. Rāhula, fire burns the pure and the impure, burns excreta, urine, saliva, pus, and blood. Fire does not loathe those; </w:t>
      </w:r>
      <w:r w:rsidRPr="005B58A1">
        <w:rPr>
          <w:rFonts w:ascii="Times Ext Roman" w:eastAsia="굴림" w:hAnsi="Times Ext Roman" w:cs="굴림"/>
          <w:sz w:val="24"/>
          <w:szCs w:val="24"/>
          <w:lang w:eastAsia="ko-KR" w:bidi="ar-SA"/>
        </w:rPr>
        <w:lastRenderedPageBreak/>
        <w:t>in the same manner develop a mind similar to fire. When you develop a mind similar to fire, arisen contacts of like and dislike do not take hold of the mind and stay.</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“Rāhula, develop a mind similar to space, when you develop a mind similar to space arisen contacts of like and dislike do not take hold of your mind and stay. Rāhula, space does not settle anywhere. In the same manner develop a mind similar to space. When you develop a mind similar to space, arisen contacts of like and dislike do not take hold of the mind and stay.</w:t>
      </w:r>
    </w:p>
    <w:p w:rsidR="00F72D08" w:rsidRDefault="00F72D08" w:rsidP="00F72D08">
      <w:pPr>
        <w:spacing w:before="100" w:beforeAutospacing="1" w:after="100" w:afterAutospacing="1" w:line="240" w:lineRule="auto"/>
        <w:jc w:val="left"/>
        <w:rPr>
          <w:rFonts w:ascii="Times Ext Roman" w:eastAsia="굴림" w:hAnsi="Times Ext Roman" w:cs="굴림" w:hint="eastAsia"/>
          <w:sz w:val="24"/>
          <w:szCs w:val="24"/>
          <w:lang w:eastAsia="ko-KR" w:bidi="ar-SA"/>
        </w:rPr>
      </w:pPr>
      <w:r w:rsidRPr="005B58A1">
        <w:rPr>
          <w:rFonts w:ascii="Times Ext Roman" w:eastAsia="굴림" w:hAnsi="Times Ext Roman" w:cs="굴림"/>
          <w:sz w:val="24"/>
          <w:szCs w:val="24"/>
          <w:lang w:eastAsia="ko-KR" w:bidi="ar-SA"/>
        </w:rPr>
        <w:t xml:space="preserve">“Rāhula, develop </w:t>
      </w:r>
      <w:r w:rsidRPr="005B58A1">
        <w:rPr>
          <w:rFonts w:ascii="Times Ext Roman" w:eastAsia="굴림" w:hAnsi="Times Ext Roman" w:cs="굴림"/>
          <w:sz w:val="24"/>
          <w:szCs w:val="24"/>
          <w:highlight w:val="green"/>
          <w:lang w:eastAsia="ko-KR" w:bidi="ar-SA"/>
        </w:rPr>
        <w:t>loving kindness</w:t>
      </w:r>
      <w:r w:rsidRPr="005B58A1">
        <w:rPr>
          <w:rFonts w:ascii="Times Ext Roman" w:eastAsia="굴림" w:hAnsi="Times Ext Roman" w:cs="굴림"/>
          <w:sz w:val="24"/>
          <w:szCs w:val="24"/>
          <w:lang w:eastAsia="ko-KR" w:bidi="ar-SA"/>
        </w:rPr>
        <w:t xml:space="preserve">; when it is developed, </w:t>
      </w:r>
      <w:r w:rsidRPr="005B58A1">
        <w:rPr>
          <w:rFonts w:ascii="Times Ext Roman" w:eastAsia="굴림" w:hAnsi="Times Ext Roman" w:cs="굴림"/>
          <w:sz w:val="24"/>
          <w:szCs w:val="24"/>
          <w:highlight w:val="green"/>
          <w:lang w:eastAsia="ko-KR" w:bidi="ar-SA"/>
        </w:rPr>
        <w:t>anger</w:t>
      </w:r>
      <w:r w:rsidRPr="005B58A1">
        <w:rPr>
          <w:rFonts w:ascii="Times Ext Roman" w:eastAsia="굴림" w:hAnsi="Times Ext Roman" w:cs="굴림"/>
          <w:sz w:val="24"/>
          <w:szCs w:val="24"/>
          <w:lang w:eastAsia="ko-KR" w:bidi="ar-SA"/>
        </w:rPr>
        <w:t xml:space="preserve"> fades. Rāhula, develop </w:t>
      </w:r>
      <w:r w:rsidRPr="005B58A1">
        <w:rPr>
          <w:rFonts w:ascii="Times Ext Roman" w:eastAsia="굴림" w:hAnsi="Times Ext Roman" w:cs="굴림"/>
          <w:sz w:val="24"/>
          <w:szCs w:val="24"/>
          <w:highlight w:val="green"/>
          <w:lang w:eastAsia="ko-KR" w:bidi="ar-SA"/>
        </w:rPr>
        <w:t>compassion</w:t>
      </w:r>
      <w:r w:rsidRPr="005B58A1">
        <w:rPr>
          <w:rFonts w:ascii="Times Ext Roman" w:eastAsia="굴림" w:hAnsi="Times Ext Roman" w:cs="굴림"/>
          <w:sz w:val="24"/>
          <w:szCs w:val="24"/>
          <w:lang w:eastAsia="ko-KR" w:bidi="ar-SA"/>
        </w:rPr>
        <w:t xml:space="preserve">; when it is developed, </w:t>
      </w:r>
      <w:r w:rsidRPr="005B58A1">
        <w:rPr>
          <w:rFonts w:ascii="Times Ext Roman" w:eastAsia="굴림" w:hAnsi="Times Ext Roman" w:cs="굴림"/>
          <w:sz w:val="24"/>
          <w:szCs w:val="24"/>
          <w:highlight w:val="green"/>
          <w:lang w:eastAsia="ko-KR" w:bidi="ar-SA"/>
        </w:rPr>
        <w:t>anger</w:t>
      </w:r>
      <w:r w:rsidRPr="005B58A1">
        <w:rPr>
          <w:rFonts w:ascii="Times Ext Roman" w:eastAsia="굴림" w:hAnsi="Times Ext Roman" w:cs="굴림"/>
          <w:sz w:val="24"/>
          <w:szCs w:val="24"/>
          <w:lang w:eastAsia="ko-KR" w:bidi="ar-SA"/>
        </w:rPr>
        <w:t xml:space="preserve"> fades. Rāhula, develop </w:t>
      </w:r>
      <w:r w:rsidRPr="005B58A1">
        <w:rPr>
          <w:rFonts w:ascii="Times Ext Roman" w:eastAsia="굴림" w:hAnsi="Times Ext Roman" w:cs="굴림"/>
          <w:sz w:val="24"/>
          <w:szCs w:val="24"/>
          <w:highlight w:val="green"/>
          <w:lang w:eastAsia="ko-KR" w:bidi="ar-SA"/>
        </w:rPr>
        <w:t>intrinsic joy</w:t>
      </w:r>
      <w:r w:rsidRPr="005B58A1">
        <w:rPr>
          <w:rFonts w:ascii="Times Ext Roman" w:eastAsia="굴림" w:hAnsi="Times Ext Roman" w:cs="굴림"/>
          <w:sz w:val="24"/>
          <w:szCs w:val="24"/>
          <w:lang w:eastAsia="ko-KR" w:bidi="ar-SA"/>
        </w:rPr>
        <w:t xml:space="preserve">; when it is developed </w:t>
      </w:r>
      <w:r w:rsidRPr="005B58A1">
        <w:rPr>
          <w:rFonts w:ascii="Times Ext Roman" w:eastAsia="굴림" w:hAnsi="Times Ext Roman" w:cs="굴림"/>
          <w:sz w:val="24"/>
          <w:szCs w:val="24"/>
          <w:highlight w:val="green"/>
          <w:lang w:eastAsia="ko-KR" w:bidi="ar-SA"/>
        </w:rPr>
        <w:t>discontentment</w:t>
      </w:r>
      <w:r w:rsidRPr="005B58A1">
        <w:rPr>
          <w:rFonts w:ascii="Times Ext Roman" w:eastAsia="굴림" w:hAnsi="Times Ext Roman" w:cs="굴림"/>
          <w:sz w:val="24"/>
          <w:szCs w:val="24"/>
          <w:lang w:eastAsia="ko-KR" w:bidi="ar-SA"/>
        </w:rPr>
        <w:t xml:space="preserve"> fades. Rāhula, develop </w:t>
      </w:r>
      <w:r w:rsidRPr="005B58A1">
        <w:rPr>
          <w:rFonts w:ascii="Times Ext Roman" w:eastAsia="굴림" w:hAnsi="Times Ext Roman" w:cs="굴림"/>
          <w:sz w:val="24"/>
          <w:szCs w:val="24"/>
          <w:highlight w:val="green"/>
          <w:lang w:eastAsia="ko-KR" w:bidi="ar-SA"/>
        </w:rPr>
        <w:t>equanimity</w:t>
      </w:r>
      <w:r w:rsidRPr="005B58A1">
        <w:rPr>
          <w:rFonts w:ascii="Times Ext Roman" w:eastAsia="굴림" w:hAnsi="Times Ext Roman" w:cs="굴림"/>
          <w:sz w:val="24"/>
          <w:szCs w:val="24"/>
          <w:lang w:eastAsia="ko-KR" w:bidi="ar-SA"/>
        </w:rPr>
        <w:t xml:space="preserve">; when it is developed </w:t>
      </w:r>
      <w:r w:rsidRPr="005B58A1">
        <w:rPr>
          <w:rFonts w:ascii="Times Ext Roman" w:eastAsia="굴림" w:hAnsi="Times Ext Roman" w:cs="굴림"/>
          <w:sz w:val="24"/>
          <w:szCs w:val="24"/>
          <w:highlight w:val="green"/>
          <w:lang w:eastAsia="ko-KR" w:bidi="ar-SA"/>
        </w:rPr>
        <w:t>aversion</w:t>
      </w:r>
      <w:r w:rsidRPr="005B58A1">
        <w:rPr>
          <w:rFonts w:ascii="Times Ext Roman" w:eastAsia="굴림" w:hAnsi="Times Ext Roman" w:cs="굴림"/>
          <w:sz w:val="24"/>
          <w:szCs w:val="24"/>
          <w:lang w:eastAsia="ko-KR" w:bidi="ar-SA"/>
        </w:rPr>
        <w:t xml:space="preserve"> fades. Rāhula, develop the thought of loathesomeness; when it is developed greed fades. Rāhula, develop the perception of impermanence; when it is developed the conceit `I be' fades.</w:t>
      </w:r>
    </w:p>
    <w:p w:rsidR="00F72D08" w:rsidRDefault="00F72D08" w:rsidP="00F72D08">
      <w:pPr>
        <w:spacing w:before="100" w:beforeAutospacing="1" w:after="100" w:afterAutospacing="1" w:line="240" w:lineRule="auto"/>
        <w:jc w:val="left"/>
        <w:rPr>
          <w:rFonts w:ascii="Times Ext Roman" w:eastAsia="굴림" w:hAnsi="Times Ext Roman" w:cs="굴림" w:hint="eastAsia"/>
          <w:sz w:val="24"/>
          <w:szCs w:val="24"/>
          <w:lang w:eastAsia="ko-KR" w:bidi="ar-SA"/>
        </w:rPr>
      </w:pPr>
    </w:p>
    <w:p w:rsidR="00F72D08" w:rsidRDefault="00F72D08" w:rsidP="00F72D08">
      <w:pPr>
        <w:spacing w:before="100" w:beforeAutospacing="1" w:after="100" w:afterAutospacing="1" w:line="240" w:lineRule="auto"/>
        <w:jc w:val="left"/>
        <w:rPr>
          <w:rFonts w:ascii="Times Ext Roman" w:eastAsia="굴림" w:hAnsi="Times Ext Roman" w:cs="굴림" w:hint="eastAsia"/>
          <w:sz w:val="24"/>
          <w:szCs w:val="24"/>
          <w:lang w:eastAsia="ko-KR" w:bidi="ar-SA"/>
        </w:rPr>
      </w:pPr>
      <w:r w:rsidRPr="005B58A1">
        <w:rPr>
          <w:rFonts w:ascii="Times Ext Roman" w:eastAsia="굴림" w:hAnsi="Times Ext Roman" w:cs="굴림" w:hint="eastAsia"/>
          <w:sz w:val="24"/>
          <w:szCs w:val="24"/>
          <w:highlight w:val="green"/>
          <w:lang w:eastAsia="ko-KR" w:bidi="ar-SA"/>
        </w:rPr>
        <w:t>A</w:t>
      </w:r>
      <w:r w:rsidRPr="005B58A1">
        <w:rPr>
          <w:rFonts w:ascii="Times Ext Roman" w:eastAsia="굴림" w:hAnsi="Times Ext Roman" w:cs="굴림"/>
          <w:sz w:val="24"/>
          <w:szCs w:val="24"/>
          <w:highlight w:val="green"/>
          <w:lang w:eastAsia="ko-KR" w:bidi="ar-SA"/>
        </w:rPr>
        <w:t>version</w:t>
      </w:r>
      <w:r>
        <w:rPr>
          <w:rFonts w:ascii="Times Ext Roman" w:eastAsia="굴림" w:hAnsi="Times Ext Roman" w:cs="굴림" w:hint="eastAsia"/>
          <w:sz w:val="24"/>
          <w:szCs w:val="24"/>
          <w:lang w:eastAsia="ko-KR" w:bidi="ar-SA"/>
        </w:rPr>
        <w:t xml:space="preserve">: </w:t>
      </w:r>
      <w:r>
        <w:rPr>
          <w:rFonts w:ascii="Times Ext Roman" w:eastAsia="굴림" w:hAnsi="Times Ext Roman" w:cs="굴림" w:hint="eastAsia"/>
          <w:sz w:val="24"/>
          <w:szCs w:val="24"/>
          <w:highlight w:val="green"/>
          <w:lang w:eastAsia="ko-KR" w:bidi="ar-SA"/>
        </w:rPr>
        <w:t>혐오</w:t>
      </w:r>
      <w:r>
        <w:rPr>
          <w:rFonts w:ascii="Times Ext Roman" w:eastAsia="굴림" w:hAnsi="Times Ext Roman" w:cs="굴림" w:hint="eastAsia"/>
          <w:sz w:val="24"/>
          <w:szCs w:val="24"/>
          <w:lang w:eastAsia="ko-KR" w:bidi="ar-SA"/>
        </w:rPr>
        <w:t xml:space="preserve">, </w:t>
      </w:r>
      <w:r>
        <w:rPr>
          <w:rFonts w:ascii="Times Ext Roman" w:eastAsia="굴림" w:hAnsi="Times Ext Roman" w:cs="굴림" w:hint="eastAsia"/>
          <w:sz w:val="24"/>
          <w:szCs w:val="24"/>
          <w:highlight w:val="green"/>
          <w:lang w:eastAsia="ko-KR" w:bidi="ar-SA"/>
        </w:rPr>
        <w:t>반감</w:t>
      </w:r>
      <w:r>
        <w:rPr>
          <w:rFonts w:ascii="Times Ext Roman" w:eastAsia="굴림" w:hAnsi="Times Ext Roman" w:cs="굴림"/>
          <w:sz w:val="24"/>
          <w:szCs w:val="24"/>
          <w:lang w:eastAsia="ko-KR" w:bidi="ar-SA"/>
        </w:rPr>
        <w:br/>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 xml:space="preserve">“Rāhula, develop mindfulness of in-breaths and out-breaths, when it is developed and made much there are good results and many benefits. Developed and made much in which manner does mindfulness of in-breaths and out-breaths bring good results and many benefits?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w:t>
      </w:r>
      <w:r w:rsidRPr="005B58A1">
        <w:rPr>
          <w:rFonts w:ascii="Times Ext Roman" w:eastAsia="굴림" w:hAnsi="Times Ext Roman" w:cs="굴림"/>
          <w:sz w:val="24"/>
          <w:szCs w:val="24"/>
          <w:highlight w:val="yellow"/>
          <w:lang w:eastAsia="ko-KR" w:bidi="ar-SA"/>
        </w:rPr>
        <w:t>Here, Rāhula</w:t>
      </w:r>
      <w:r w:rsidRPr="005B58A1">
        <w:rPr>
          <w:rFonts w:ascii="Times Ext Roman" w:eastAsia="굴림" w:hAnsi="Times Ext Roman" w:cs="굴림"/>
          <w:sz w:val="24"/>
          <w:szCs w:val="24"/>
          <w:lang w:eastAsia="ko-KR" w:bidi="ar-SA"/>
        </w:rPr>
        <w:t xml:space="preserve">, the bhikkhu gone to the the forest, or to the root of a tree, or to an empty house, sits cross-legged, with the body erect, and the mind established in front of him. He breathes in and out mindfully. Breathing in long he knows, `I breathe in long;' breathing out long he knows, `I breathe out long.' Breathing in short he knows, `I breathe in short;' breathing out short he knows, `I breathe out short.' </w:t>
      </w:r>
    </w:p>
    <w:p w:rsidR="00F72D08" w:rsidRDefault="00F72D08" w:rsidP="00F72D08">
      <w:pPr>
        <w:pStyle w:val="txtsense"/>
        <w:rPr>
          <w:rFonts w:ascii="돋움" w:eastAsia="돋움" w:hAnsi="돋움"/>
          <w:sz w:val="21"/>
          <w:szCs w:val="21"/>
        </w:rPr>
      </w:pPr>
      <w:r w:rsidRPr="005B58A1">
        <w:rPr>
          <w:rFonts w:ascii="Times Ext Roman" w:hAnsi="Times Ext Roman"/>
          <w:highlight w:val="green"/>
        </w:rPr>
        <w:t>He trains</w:t>
      </w:r>
      <w:r w:rsidRPr="005B58A1">
        <w:rPr>
          <w:rFonts w:ascii="Times Ext Roman" w:hAnsi="Times Ext Roman"/>
        </w:rPr>
        <w:t xml:space="preserve">, `I breathe in, experiencing the complete body; I breathe out, </w:t>
      </w:r>
      <w:r w:rsidRPr="005B58A1">
        <w:rPr>
          <w:rFonts w:ascii="Times Ext Roman" w:hAnsi="Times Ext Roman"/>
          <w:highlight w:val="yellow"/>
        </w:rPr>
        <w:t>experiencing</w:t>
      </w:r>
      <w:r w:rsidRPr="005B58A1">
        <w:rPr>
          <w:rFonts w:ascii="Times Ext Roman" w:hAnsi="Times Ext Roman"/>
        </w:rPr>
        <w:t xml:space="preserve"> the complete body.' He trains, `I breathe in, </w:t>
      </w:r>
      <w:r w:rsidRPr="005B58A1">
        <w:rPr>
          <w:rFonts w:ascii="Times Ext Roman" w:hAnsi="Times Ext Roman"/>
          <w:highlight w:val="yellow"/>
        </w:rPr>
        <w:t xml:space="preserve">appeasing </w:t>
      </w:r>
      <w:r>
        <w:rPr>
          <w:rFonts w:ascii="Times Ext Roman" w:hAnsi="Times Ext Roman" w:hint="eastAsia"/>
        </w:rPr>
        <w:t>(</w:t>
      </w:r>
      <w:r w:rsidRPr="00360D0B">
        <w:rPr>
          <w:rFonts w:ascii="Times Ext Roman" w:hAnsi="Times Ext Roman"/>
        </w:rPr>
        <w:t>appease</w:t>
      </w:r>
      <w:proofErr w:type="gramStart"/>
      <w:r>
        <w:rPr>
          <w:rFonts w:ascii="Times Ext Roman" w:hAnsi="Times Ext Roman" w:hint="eastAsia"/>
        </w:rPr>
        <w:t>:</w:t>
      </w:r>
      <w:r>
        <w:rPr>
          <w:rFonts w:ascii="돋움" w:eastAsia="돋움" w:hAnsi="돋움" w:hint="eastAsia"/>
          <w:sz w:val="21"/>
          <w:szCs w:val="21"/>
        </w:rPr>
        <w:t>[</w:t>
      </w:r>
      <w:proofErr w:type="gramEnd"/>
      <w:r>
        <w:rPr>
          <w:rFonts w:ascii="돋움" w:eastAsia="돋움" w:hAnsi="돋움" w:hint="eastAsia"/>
          <w:sz w:val="21"/>
          <w:szCs w:val="21"/>
        </w:rPr>
        <w:t>남을] 달래다; …을 가라앉히다, 진정시키다;[고통 등을] 덜다, 완화하다; [갈증 등을] 풀다, [허기를] 채우다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proofErr w:type="gramStart"/>
      <w:r w:rsidRPr="005B58A1">
        <w:rPr>
          <w:rFonts w:ascii="Times Ext Roman" w:eastAsia="굴림" w:hAnsi="Times Ext Roman" w:cs="굴림"/>
          <w:sz w:val="24"/>
          <w:szCs w:val="24"/>
          <w:highlight w:val="yellow"/>
          <w:lang w:eastAsia="ko-KR" w:bidi="ar-SA"/>
        </w:rPr>
        <w:t>the</w:t>
      </w:r>
      <w:proofErr w:type="gramEnd"/>
      <w:r w:rsidRPr="005B58A1">
        <w:rPr>
          <w:rFonts w:ascii="Times Ext Roman" w:eastAsia="굴림" w:hAnsi="Times Ext Roman" w:cs="굴림"/>
          <w:sz w:val="24"/>
          <w:szCs w:val="24"/>
          <w:highlight w:val="yellow"/>
          <w:lang w:eastAsia="ko-KR" w:bidi="ar-SA"/>
        </w:rPr>
        <w:t xml:space="preserve"> bodily determination</w:t>
      </w:r>
      <w:r w:rsidRPr="005B58A1">
        <w:rPr>
          <w:rFonts w:ascii="Times Ext Roman" w:eastAsia="굴림" w:hAnsi="Times Ext Roman" w:cs="굴림"/>
          <w:sz w:val="24"/>
          <w:szCs w:val="24"/>
          <w:lang w:eastAsia="ko-KR" w:bidi="ar-SA"/>
        </w:rPr>
        <w:t>; I breathe out, appeasing the bodily determination.' </w:t>
      </w:r>
      <w:bookmarkStart w:id="1" w:name="BM2"/>
      <w:bookmarkEnd w:id="1"/>
      <w:r w:rsidRPr="005B58A1">
        <w:rPr>
          <w:rFonts w:ascii="Times Ext Roman" w:eastAsia="굴림" w:hAnsi="Times Ext Roman" w:cs="굴림"/>
          <w:sz w:val="24"/>
          <w:szCs w:val="24"/>
          <w:lang w:eastAsia="ko-KR" w:bidi="ar-SA"/>
        </w:rPr>
        <w:t>[</w:t>
      </w:r>
      <w:hyperlink r:id="rId6" w:anchor="n2" w:history="1">
        <w:r w:rsidRPr="005B58A1">
          <w:rPr>
            <w:rFonts w:ascii="굴림" w:eastAsia="굴림" w:hAnsi="굴림" w:cs="굴림"/>
            <w:color w:val="0000FF"/>
            <w:sz w:val="24"/>
            <w:szCs w:val="24"/>
            <w:u w:val="single"/>
            <w:lang w:eastAsia="ko-KR" w:bidi="ar-SA"/>
          </w:rPr>
          <w:t>2</w:t>
        </w:r>
      </w:hyperlink>
      <w:r w:rsidRPr="005B58A1">
        <w:rPr>
          <w:rFonts w:ascii="Times Ext Roman" w:eastAsia="굴림" w:hAnsi="Times Ext Roman" w:cs="굴림"/>
          <w:sz w:val="24"/>
          <w:szCs w:val="24"/>
          <w:lang w:eastAsia="ko-KR" w:bidi="ar-SA"/>
        </w:rPr>
        <w:t xml:space="preserve">] He trains, `I breathe in, experiencing joy; I breathe out, experiencing joy.' He trains, `I breathe in, experiencing pleasantness, </w:t>
      </w:r>
      <w:proofErr w:type="gramStart"/>
      <w:r w:rsidRPr="005B58A1">
        <w:rPr>
          <w:rFonts w:ascii="Times Ext Roman" w:eastAsia="굴림" w:hAnsi="Times Ext Roman" w:cs="굴림"/>
          <w:sz w:val="24"/>
          <w:szCs w:val="24"/>
          <w:lang w:eastAsia="ko-KR" w:bidi="ar-SA"/>
        </w:rPr>
        <w:t>I</w:t>
      </w:r>
      <w:proofErr w:type="gramEnd"/>
      <w:r w:rsidRPr="005B58A1">
        <w:rPr>
          <w:rFonts w:ascii="Times Ext Roman" w:eastAsia="굴림" w:hAnsi="Times Ext Roman" w:cs="굴림"/>
          <w:sz w:val="24"/>
          <w:szCs w:val="24"/>
          <w:lang w:eastAsia="ko-KR" w:bidi="ar-SA"/>
        </w:rPr>
        <w:t xml:space="preserve"> breathe out, experiencing pleasantness.' He trains, `I breathe in, experiencing the mental determination; I breathe out, experiencing the mental determination.' </w:t>
      </w:r>
      <w:bookmarkStart w:id="2" w:name="BM3"/>
      <w:bookmarkEnd w:id="2"/>
      <w:r w:rsidRPr="005B58A1">
        <w:rPr>
          <w:rFonts w:ascii="Times Ext Roman" w:eastAsia="굴림" w:hAnsi="Times Ext Roman" w:cs="굴림"/>
          <w:sz w:val="24"/>
          <w:szCs w:val="24"/>
          <w:lang w:eastAsia="ko-KR" w:bidi="ar-SA"/>
        </w:rPr>
        <w:t>[</w:t>
      </w:r>
      <w:hyperlink r:id="rId7" w:anchor="n3" w:history="1">
        <w:r w:rsidRPr="005B58A1">
          <w:rPr>
            <w:rFonts w:ascii="굴림" w:eastAsia="굴림" w:hAnsi="굴림" w:cs="굴림"/>
            <w:color w:val="0000FF"/>
            <w:sz w:val="24"/>
            <w:szCs w:val="24"/>
            <w:u w:val="single"/>
            <w:lang w:eastAsia="ko-KR" w:bidi="ar-SA"/>
          </w:rPr>
          <w:t>3</w:t>
        </w:r>
      </w:hyperlink>
      <w:r w:rsidRPr="005B58A1">
        <w:rPr>
          <w:rFonts w:ascii="Times Ext Roman" w:eastAsia="굴림" w:hAnsi="Times Ext Roman" w:cs="굴림"/>
          <w:sz w:val="24"/>
          <w:szCs w:val="24"/>
          <w:lang w:eastAsia="ko-KR" w:bidi="ar-SA"/>
        </w:rPr>
        <w:t>] He trains, I breathe in, calming the mental determination, I breathe out, calming the mental determination. </w:t>
      </w:r>
      <w:bookmarkStart w:id="3" w:name="BM4"/>
      <w:bookmarkEnd w:id="3"/>
      <w:r w:rsidRPr="005B58A1">
        <w:rPr>
          <w:rFonts w:ascii="Times Ext Roman" w:eastAsia="굴림" w:hAnsi="Times Ext Roman" w:cs="굴림"/>
          <w:sz w:val="24"/>
          <w:szCs w:val="24"/>
          <w:lang w:eastAsia="ko-KR" w:bidi="ar-SA"/>
        </w:rPr>
        <w:t>[</w:t>
      </w:r>
      <w:hyperlink r:id="rId8" w:anchor="n4" w:history="1">
        <w:r w:rsidRPr="005B58A1">
          <w:rPr>
            <w:rFonts w:ascii="굴림" w:eastAsia="굴림" w:hAnsi="굴림" w:cs="굴림"/>
            <w:color w:val="0000FF"/>
            <w:sz w:val="24"/>
            <w:szCs w:val="24"/>
            <w:u w:val="single"/>
            <w:lang w:eastAsia="ko-KR" w:bidi="ar-SA"/>
          </w:rPr>
          <w:t>4</w:t>
        </w:r>
      </w:hyperlink>
      <w:r w:rsidRPr="005B58A1">
        <w:rPr>
          <w:rFonts w:ascii="Times Ext Roman" w:eastAsia="굴림" w:hAnsi="Times Ext Roman" w:cs="굴림"/>
          <w:sz w:val="24"/>
          <w:szCs w:val="24"/>
          <w:lang w:eastAsia="ko-KR" w:bidi="ar-SA"/>
        </w:rPr>
        <w:t>] He trains, `I breathe in, experiencing the mental state; I breathe out, experiencing the mental state.' </w:t>
      </w:r>
      <w:bookmarkStart w:id="4" w:name="BM5"/>
      <w:bookmarkEnd w:id="4"/>
      <w:r w:rsidRPr="005B58A1">
        <w:rPr>
          <w:rFonts w:ascii="Times Ext Roman" w:eastAsia="굴림" w:hAnsi="Times Ext Roman" w:cs="굴림"/>
          <w:sz w:val="24"/>
          <w:szCs w:val="24"/>
          <w:lang w:eastAsia="ko-KR" w:bidi="ar-SA"/>
        </w:rPr>
        <w:t>[</w:t>
      </w:r>
      <w:hyperlink r:id="rId9" w:anchor="n5" w:history="1">
        <w:r w:rsidRPr="005B58A1">
          <w:rPr>
            <w:rFonts w:ascii="굴림" w:eastAsia="굴림" w:hAnsi="굴림" w:cs="굴림"/>
            <w:color w:val="0000FF"/>
            <w:sz w:val="24"/>
            <w:szCs w:val="24"/>
            <w:u w:val="single"/>
            <w:lang w:eastAsia="ko-KR" w:bidi="ar-SA"/>
          </w:rPr>
          <w:t>5</w:t>
        </w:r>
      </w:hyperlink>
      <w:r w:rsidRPr="005B58A1">
        <w:rPr>
          <w:rFonts w:ascii="Times Ext Roman" w:eastAsia="굴림" w:hAnsi="Times Ext Roman" w:cs="굴림"/>
          <w:sz w:val="24"/>
          <w:szCs w:val="24"/>
          <w:lang w:eastAsia="ko-KR" w:bidi="ar-SA"/>
        </w:rPr>
        <w:t xml:space="preserve">] He trains, `I breathe in, </w:t>
      </w:r>
      <w:proofErr w:type="gramStart"/>
      <w:r w:rsidRPr="005B58A1">
        <w:rPr>
          <w:rFonts w:ascii="Times Ext Roman" w:eastAsia="굴림" w:hAnsi="Times Ext Roman" w:cs="굴림"/>
          <w:sz w:val="24"/>
          <w:szCs w:val="24"/>
          <w:lang w:eastAsia="ko-KR" w:bidi="ar-SA"/>
        </w:rPr>
        <w:t>the</w:t>
      </w:r>
      <w:proofErr w:type="gramEnd"/>
      <w:r w:rsidRPr="005B58A1">
        <w:rPr>
          <w:rFonts w:ascii="Times Ext Roman" w:eastAsia="굴림" w:hAnsi="Times Ext Roman" w:cs="굴림"/>
          <w:sz w:val="24"/>
          <w:szCs w:val="24"/>
          <w:lang w:eastAsia="ko-KR" w:bidi="ar-SA"/>
        </w:rPr>
        <w:t xml:space="preserve"> mind rejoicing; I breathe out, the mind rejoicing.' He trains, `I breathe in with a concentrated mind; I breathe out with a concentrated mind.' He trains, `I breathe in with a released mind; I breathe out with a </w:t>
      </w:r>
      <w:r w:rsidRPr="005B58A1">
        <w:rPr>
          <w:rFonts w:ascii="Times Ext Roman" w:eastAsia="굴림" w:hAnsi="Times Ext Roman" w:cs="굴림"/>
          <w:sz w:val="24"/>
          <w:szCs w:val="24"/>
          <w:highlight w:val="yellow"/>
          <w:lang w:eastAsia="ko-KR" w:bidi="ar-SA"/>
        </w:rPr>
        <w:t>released mind</w:t>
      </w:r>
      <w:r w:rsidRPr="005B58A1">
        <w:rPr>
          <w:rFonts w:ascii="Times Ext Roman" w:eastAsia="굴림" w:hAnsi="Times Ext Roman" w:cs="굴림"/>
          <w:sz w:val="24"/>
          <w:szCs w:val="24"/>
          <w:lang w:eastAsia="ko-KR" w:bidi="ar-SA"/>
        </w:rPr>
        <w:t>.</w:t>
      </w:r>
      <w:bookmarkStart w:id="5" w:name="BM6"/>
      <w:bookmarkEnd w:id="5"/>
      <w:r w:rsidRPr="005B58A1">
        <w:rPr>
          <w:rFonts w:ascii="Times Ext Roman" w:eastAsia="굴림" w:hAnsi="Times Ext Roman" w:cs="굴림"/>
          <w:sz w:val="24"/>
          <w:szCs w:val="24"/>
          <w:lang w:eastAsia="ko-KR" w:bidi="ar-SA"/>
        </w:rPr>
        <w:t> [</w:t>
      </w:r>
      <w:hyperlink r:id="rId10" w:anchor="n6" w:history="1">
        <w:r w:rsidRPr="005B58A1">
          <w:rPr>
            <w:rFonts w:ascii="굴림" w:eastAsia="굴림" w:hAnsi="굴림" w:cs="굴림"/>
            <w:color w:val="0000FF"/>
            <w:sz w:val="24"/>
            <w:szCs w:val="24"/>
            <w:u w:val="single"/>
            <w:lang w:eastAsia="ko-KR" w:bidi="ar-SA"/>
          </w:rPr>
          <w:t>6</w:t>
        </w:r>
      </w:hyperlink>
      <w:r w:rsidRPr="005B58A1">
        <w:rPr>
          <w:rFonts w:ascii="Times Ext Roman" w:eastAsia="굴림" w:hAnsi="Times Ext Roman" w:cs="굴림"/>
          <w:sz w:val="24"/>
          <w:szCs w:val="24"/>
          <w:lang w:eastAsia="ko-KR" w:bidi="ar-SA"/>
        </w:rPr>
        <w:t xml:space="preserve">] He trains, `I breathe in seeing impermanence; I breathe out seeing impermanence.' He trains, `I breathe in, detached; I breathe out, detached.' He trains, `I </w:t>
      </w:r>
      <w:r w:rsidRPr="005B58A1">
        <w:rPr>
          <w:rFonts w:ascii="Times Ext Roman" w:eastAsia="굴림" w:hAnsi="Times Ext Roman" w:cs="굴림"/>
          <w:sz w:val="24"/>
          <w:szCs w:val="24"/>
          <w:lang w:eastAsia="ko-KR" w:bidi="ar-SA"/>
        </w:rPr>
        <w:lastRenderedPageBreak/>
        <w:t xml:space="preserve">breathe in seeing cessation; I breathe out seeing cessation.' He trains, `I breathe in seeing the giving up; I breathe out seeing the giving up.'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“Rāhula, mindfulness of in breaths and out breaths developed in this manner brings good results and many benefits. Rāhula, when mindfulness of in breaths and out breaths are developed and made much in this manner, even the last breath leaves with your knowledge.” </w:t>
      </w:r>
      <w:bookmarkStart w:id="6" w:name="BM7"/>
      <w:bookmarkEnd w:id="6"/>
      <w:r w:rsidRPr="005B58A1">
        <w:rPr>
          <w:rFonts w:ascii="Times Ext Roman" w:eastAsia="굴림" w:hAnsi="Times Ext Roman" w:cs="굴림"/>
          <w:sz w:val="24"/>
          <w:szCs w:val="24"/>
          <w:lang w:eastAsia="ko-KR" w:bidi="ar-SA"/>
        </w:rPr>
        <w:t>[</w:t>
      </w:r>
      <w:hyperlink r:id="rId11" w:anchor="n7" w:history="1">
        <w:r w:rsidRPr="005B58A1">
          <w:rPr>
            <w:rFonts w:ascii="굴림" w:eastAsia="굴림" w:hAnsi="굴림" w:cs="굴림"/>
            <w:color w:val="0000FF"/>
            <w:sz w:val="24"/>
            <w:szCs w:val="24"/>
            <w:u w:val="single"/>
            <w:lang w:eastAsia="ko-KR" w:bidi="ar-SA"/>
          </w:rPr>
          <w:t>7</w:t>
        </w:r>
      </w:hyperlink>
      <w:r w:rsidRPr="005B58A1">
        <w:rPr>
          <w:rFonts w:ascii="Times Ext Roman" w:eastAsia="굴림" w:hAnsi="Times Ext Roman" w:cs="굴림"/>
          <w:sz w:val="24"/>
          <w:szCs w:val="24"/>
          <w:lang w:eastAsia="ko-KR" w:bidi="ar-SA"/>
        </w:rPr>
        <w:t>]</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r w:rsidRPr="005B58A1">
        <w:rPr>
          <w:rFonts w:ascii="Times Ext Roman" w:eastAsia="굴림" w:hAnsi="Times Ext Roman" w:cs="굴림"/>
          <w:sz w:val="24"/>
          <w:szCs w:val="24"/>
          <w:lang w:eastAsia="ko-KR" w:bidi="ar-SA"/>
        </w:rPr>
        <w:t>The Blessed One said thus and venerable Rāhula rejoiced in the words of the Blessed One.</w:t>
      </w:r>
    </w:p>
    <w:p w:rsidR="00F72D08" w:rsidRPr="005B58A1" w:rsidRDefault="00F72D08" w:rsidP="00F72D08">
      <w:pPr>
        <w:spacing w:after="0" w:line="240" w:lineRule="auto"/>
        <w:jc w:val="left"/>
        <w:rPr>
          <w:rFonts w:ascii="굴림" w:eastAsia="굴림" w:hAnsi="굴림" w:cs="굴림"/>
          <w:sz w:val="24"/>
          <w:szCs w:val="24"/>
          <w:lang w:eastAsia="ko-KR" w:bidi="ar-SA"/>
        </w:rPr>
      </w:pPr>
      <w:r w:rsidRPr="005B58A1">
        <w:rPr>
          <w:rFonts w:ascii="굴림" w:eastAsia="굴림" w:hAnsi="굴림" w:cs="굴림"/>
          <w:sz w:val="24"/>
          <w:szCs w:val="24"/>
          <w:lang w:eastAsia="ko-KR" w:bidi="ar-SA"/>
        </w:rPr>
        <w:pict>
          <v:rect id="_x0000_i1025" style="width:0;height:1.5pt" o:hralign="center" o:hrstd="t" o:hr="t" fillcolor="#a6a6a6" stroked="f"/>
        </w:pic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7" w:name="n1"/>
      <w:bookmarkEnd w:id="7"/>
      <w:r w:rsidRPr="005B58A1">
        <w:rPr>
          <w:rFonts w:ascii="Times Ext Roman" w:eastAsia="굴림" w:hAnsi="Times Ext Roman" w:cs="굴림"/>
          <w:sz w:val="24"/>
          <w:szCs w:val="24"/>
          <w:lang w:eastAsia="ko-KR" w:bidi="ar-SA"/>
        </w:rPr>
        <w:t>[</w:t>
      </w:r>
      <w:hyperlink r:id="rId12" w:anchor="BM1" w:history="1">
        <w:r w:rsidRPr="005B58A1">
          <w:rPr>
            <w:rFonts w:ascii="굴림" w:eastAsia="굴림" w:hAnsi="굴림" w:cs="굴림"/>
            <w:color w:val="0000FF"/>
            <w:sz w:val="24"/>
            <w:szCs w:val="24"/>
            <w:u w:val="single"/>
            <w:lang w:eastAsia="ko-KR" w:bidi="ar-SA"/>
          </w:rPr>
          <w:t>1</w:t>
        </w:r>
      </w:hyperlink>
      <w:r w:rsidRPr="005B58A1">
        <w:rPr>
          <w:rFonts w:ascii="Times Ext Roman" w:eastAsia="굴림" w:hAnsi="Times Ext Roman" w:cs="굴림"/>
          <w:sz w:val="24"/>
          <w:szCs w:val="24"/>
          <w:lang w:eastAsia="ko-KR" w:bidi="ar-SA"/>
        </w:rPr>
        <w:t>] In- and out-breathing developed and made much, in which way brings good results and benefits (</w:t>
      </w:r>
      <w:r w:rsidRPr="005B58A1">
        <w:rPr>
          <w:rFonts w:ascii="Times Ext Roman" w:eastAsia="굴림" w:hAnsi="Times Ext Roman" w:cs="굴림"/>
          <w:i/>
          <w:iCs/>
          <w:sz w:val="24"/>
          <w:szCs w:val="24"/>
          <w:lang w:eastAsia="ko-KR" w:bidi="ar-SA"/>
        </w:rPr>
        <w:t>kata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bhāvitānu kho bhante ānāpānasati kata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bahulīkatā mahapphalā hoti mahānisansā</w:t>
      </w:r>
      <w:r w:rsidRPr="005B58A1">
        <w:rPr>
          <w:rFonts w:ascii="Times Ext Roman" w:eastAsia="굴림" w:hAnsi="Times Ext Roman" w:cs="굴림"/>
          <w:sz w:val="24"/>
          <w:szCs w:val="24"/>
          <w:lang w:eastAsia="ko-KR" w:bidi="ar-SA"/>
        </w:rPr>
        <w:t>). In this sutta the Blessed One explains to venerable Rāhula how in- and out-breathing could be developed until extinction. The gradual training is explained step by step. Venerable Rāhula would have attained extinction at the end of the Sutta.</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8" w:name="n2"/>
      <w:bookmarkEnd w:id="8"/>
      <w:r w:rsidRPr="005B58A1">
        <w:rPr>
          <w:rFonts w:ascii="Times Ext Roman" w:eastAsia="굴림" w:hAnsi="Times Ext Roman" w:cs="굴림"/>
          <w:sz w:val="24"/>
          <w:szCs w:val="24"/>
          <w:lang w:eastAsia="ko-KR" w:bidi="ar-SA"/>
        </w:rPr>
        <w:t>[</w:t>
      </w:r>
      <w:hyperlink r:id="rId13" w:anchor="BM2" w:history="1">
        <w:r w:rsidRPr="005B58A1">
          <w:rPr>
            <w:rFonts w:ascii="굴림" w:eastAsia="굴림" w:hAnsi="굴림" w:cs="굴림"/>
            <w:color w:val="0000FF"/>
            <w:sz w:val="24"/>
            <w:szCs w:val="24"/>
            <w:u w:val="single"/>
            <w:lang w:eastAsia="ko-KR" w:bidi="ar-SA"/>
          </w:rPr>
          <w:t>2</w:t>
        </w:r>
      </w:hyperlink>
      <w:r w:rsidRPr="005B58A1">
        <w:rPr>
          <w:rFonts w:ascii="Times Ext Roman" w:eastAsia="굴림" w:hAnsi="Times Ext Roman" w:cs="굴림"/>
          <w:sz w:val="24"/>
          <w:szCs w:val="24"/>
          <w:lang w:eastAsia="ko-KR" w:bidi="ar-SA"/>
        </w:rPr>
        <w:t>] He trains, `I breathe in and out appeasing the bodily determination' (</w:t>
      </w:r>
      <w:r w:rsidRPr="005B58A1">
        <w:rPr>
          <w:rFonts w:ascii="Times Ext Roman" w:eastAsia="굴림" w:hAnsi="Times Ext Roman" w:cs="굴림"/>
          <w:i/>
          <w:iCs/>
          <w:sz w:val="24"/>
          <w:szCs w:val="24"/>
          <w:lang w:eastAsia="ko-KR" w:bidi="ar-SA"/>
        </w:rPr>
        <w:t>passambhaya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kāyasankhāra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assasissāmīti sikkhati passambhaya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kāyasankhāra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passasissāmīti sikkhati</w:t>
      </w:r>
      <w:r w:rsidRPr="005B58A1">
        <w:rPr>
          <w:rFonts w:ascii="Times Ext Roman" w:eastAsia="굴림" w:hAnsi="Times Ext Roman" w:cs="굴림"/>
          <w:sz w:val="24"/>
          <w:szCs w:val="24"/>
          <w:lang w:eastAsia="ko-KR" w:bidi="ar-SA"/>
        </w:rPr>
        <w:t xml:space="preserve">). Bodily determination is in- and out-breaths. It is appeased and pasified while one is mindful of the breaths.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9" w:name="n3"/>
      <w:bookmarkEnd w:id="9"/>
      <w:r w:rsidRPr="005B58A1">
        <w:rPr>
          <w:rFonts w:ascii="Times Ext Roman" w:eastAsia="굴림" w:hAnsi="Times Ext Roman" w:cs="굴림"/>
          <w:sz w:val="24"/>
          <w:szCs w:val="24"/>
          <w:lang w:eastAsia="ko-KR" w:bidi="ar-SA"/>
        </w:rPr>
        <w:t>[</w:t>
      </w:r>
      <w:hyperlink r:id="rId14" w:anchor="BM3" w:history="1">
        <w:r w:rsidRPr="005B58A1">
          <w:rPr>
            <w:rFonts w:ascii="굴림" w:eastAsia="굴림" w:hAnsi="굴림" w:cs="굴림"/>
            <w:color w:val="0000FF"/>
            <w:sz w:val="24"/>
            <w:szCs w:val="24"/>
            <w:u w:val="single"/>
            <w:lang w:eastAsia="ko-KR" w:bidi="ar-SA"/>
          </w:rPr>
          <w:t>3</w:t>
        </w:r>
      </w:hyperlink>
      <w:r w:rsidRPr="005B58A1">
        <w:rPr>
          <w:rFonts w:ascii="Times Ext Roman" w:eastAsia="굴림" w:hAnsi="Times Ext Roman" w:cs="굴림"/>
          <w:sz w:val="24"/>
          <w:szCs w:val="24"/>
          <w:lang w:eastAsia="ko-KR" w:bidi="ar-SA"/>
        </w:rPr>
        <w:t>] He trains, `I breathe in experiencing the mental determination. I breathe out experiencing the mental determination' (</w:t>
      </w:r>
      <w:r w:rsidRPr="005B58A1">
        <w:rPr>
          <w:rFonts w:ascii="Times Ext Roman" w:eastAsia="굴림" w:hAnsi="Times Ext Roman" w:cs="굴림"/>
          <w:i/>
          <w:iCs/>
          <w:sz w:val="24"/>
          <w:szCs w:val="24"/>
          <w:lang w:eastAsia="ko-KR" w:bidi="ar-SA"/>
        </w:rPr>
        <w:t>cittasankhāra pa</w:t>
      </w:r>
      <w:r w:rsidRPr="005B58A1">
        <w:rPr>
          <w:rFonts w:ascii="Tahoma" w:eastAsia="굴림" w:hAnsi="Tahoma" w:cs="Tahoma"/>
          <w:i/>
          <w:iCs/>
          <w:sz w:val="24"/>
          <w:szCs w:val="24"/>
          <w:lang w:eastAsia="ko-KR" w:bidi="ar-SA"/>
        </w:rPr>
        <w:t>ṭ</w:t>
      </w:r>
      <w:r w:rsidRPr="005B58A1">
        <w:rPr>
          <w:rFonts w:ascii="Times Ext Roman" w:eastAsia="굴림" w:hAnsi="Times Ext Roman" w:cs="굴림"/>
          <w:i/>
          <w:iCs/>
          <w:sz w:val="24"/>
          <w:szCs w:val="24"/>
          <w:lang w:eastAsia="ko-KR" w:bidi="ar-SA"/>
        </w:rPr>
        <w:t>isanvedi assasissāmīti sikkhati cittasankhāra patisanvedī passasissāmīti sikkhati</w:t>
      </w:r>
      <w:r w:rsidRPr="005B58A1">
        <w:rPr>
          <w:rFonts w:ascii="Times Ext Roman" w:eastAsia="굴림" w:hAnsi="Times Ext Roman" w:cs="굴림"/>
          <w:sz w:val="24"/>
          <w:szCs w:val="24"/>
          <w:lang w:eastAsia="ko-KR" w:bidi="ar-SA"/>
        </w:rPr>
        <w:t xml:space="preserve">). Mental determinations are feelings and perceptions. The bhikkhu breathes in and out mindfully and becomes aware of his feelings and perceptions, while doing so.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10" w:name="n4"/>
      <w:bookmarkEnd w:id="10"/>
      <w:r w:rsidRPr="005B58A1">
        <w:rPr>
          <w:rFonts w:ascii="Times Ext Roman" w:eastAsia="굴림" w:hAnsi="Times Ext Roman" w:cs="굴림"/>
          <w:sz w:val="24"/>
          <w:szCs w:val="24"/>
          <w:lang w:eastAsia="ko-KR" w:bidi="ar-SA"/>
        </w:rPr>
        <w:t>[</w:t>
      </w:r>
      <w:hyperlink r:id="rId15" w:anchor="BM4" w:history="1">
        <w:r w:rsidRPr="005B58A1">
          <w:rPr>
            <w:rFonts w:ascii="굴림" w:eastAsia="굴림" w:hAnsi="굴림" w:cs="굴림"/>
            <w:color w:val="0000FF"/>
            <w:sz w:val="24"/>
            <w:szCs w:val="24"/>
            <w:u w:val="single"/>
            <w:lang w:eastAsia="ko-KR" w:bidi="ar-SA"/>
          </w:rPr>
          <w:t>4</w:t>
        </w:r>
      </w:hyperlink>
      <w:r w:rsidRPr="005B58A1">
        <w:rPr>
          <w:rFonts w:ascii="Times Ext Roman" w:eastAsia="굴림" w:hAnsi="Times Ext Roman" w:cs="굴림"/>
          <w:sz w:val="24"/>
          <w:szCs w:val="24"/>
          <w:lang w:eastAsia="ko-KR" w:bidi="ar-SA"/>
        </w:rPr>
        <w:t>] He trains, `I breathe in calming the mental determination, breathe out calming the mental determination' (</w:t>
      </w:r>
      <w:r w:rsidRPr="005B58A1">
        <w:rPr>
          <w:rFonts w:ascii="Times Ext Roman" w:eastAsia="굴림" w:hAnsi="Times Ext Roman" w:cs="굴림"/>
          <w:i/>
          <w:iCs/>
          <w:sz w:val="24"/>
          <w:szCs w:val="24"/>
          <w:lang w:eastAsia="ko-KR" w:bidi="ar-SA"/>
        </w:rPr>
        <w:t>passambhaya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cittasankhāra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assasissāmīti sikkhati passambhayam cittasankhāra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passasissāmīti sikkhati</w:t>
      </w:r>
      <w:r w:rsidRPr="005B58A1">
        <w:rPr>
          <w:rFonts w:ascii="Times Ext Roman" w:eastAsia="굴림" w:hAnsi="Times Ext Roman" w:cs="굴림"/>
          <w:sz w:val="24"/>
          <w:szCs w:val="24"/>
          <w:lang w:eastAsia="ko-KR" w:bidi="ar-SA"/>
        </w:rPr>
        <w:t xml:space="preserve">).Calming the mental determination is appeasingthe feelings and perceptions that arise when mindful of the in- and out-breaths.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11" w:name="n5"/>
      <w:bookmarkEnd w:id="11"/>
      <w:r w:rsidRPr="005B58A1">
        <w:rPr>
          <w:rFonts w:ascii="Times Ext Roman" w:eastAsia="굴림" w:hAnsi="Times Ext Roman" w:cs="굴림"/>
          <w:sz w:val="24"/>
          <w:szCs w:val="24"/>
          <w:lang w:eastAsia="ko-KR" w:bidi="ar-SA"/>
        </w:rPr>
        <w:t>[</w:t>
      </w:r>
      <w:hyperlink r:id="rId16" w:anchor="BM5" w:history="1">
        <w:r w:rsidRPr="005B58A1">
          <w:rPr>
            <w:rFonts w:ascii="굴림" w:eastAsia="굴림" w:hAnsi="굴림" w:cs="굴림"/>
            <w:color w:val="0000FF"/>
            <w:sz w:val="24"/>
            <w:szCs w:val="24"/>
            <w:u w:val="single"/>
            <w:lang w:eastAsia="ko-KR" w:bidi="ar-SA"/>
          </w:rPr>
          <w:t>5</w:t>
        </w:r>
      </w:hyperlink>
      <w:r w:rsidRPr="005B58A1">
        <w:rPr>
          <w:rFonts w:ascii="Times Ext Roman" w:eastAsia="굴림" w:hAnsi="Times Ext Roman" w:cs="굴림"/>
          <w:sz w:val="24"/>
          <w:szCs w:val="24"/>
          <w:lang w:eastAsia="ko-KR" w:bidi="ar-SA"/>
        </w:rPr>
        <w:t>] He trains, `I breathe in experiencing the mental state. I breathe out experiencing the mental state' (</w:t>
      </w:r>
      <w:r w:rsidRPr="005B58A1">
        <w:rPr>
          <w:rFonts w:ascii="Times Ext Roman" w:eastAsia="굴림" w:hAnsi="Times Ext Roman" w:cs="굴림"/>
          <w:i/>
          <w:iCs/>
          <w:sz w:val="24"/>
          <w:szCs w:val="24"/>
          <w:lang w:eastAsia="ko-KR" w:bidi="ar-SA"/>
        </w:rPr>
        <w:t>cittapa</w:t>
      </w:r>
      <w:r w:rsidRPr="005B58A1">
        <w:rPr>
          <w:rFonts w:ascii="Tahoma" w:eastAsia="굴림" w:hAnsi="Tahoma" w:cs="Tahoma"/>
          <w:i/>
          <w:iCs/>
          <w:sz w:val="24"/>
          <w:szCs w:val="24"/>
          <w:lang w:eastAsia="ko-KR" w:bidi="ar-SA"/>
        </w:rPr>
        <w:t>ṭ</w:t>
      </w:r>
      <w:r w:rsidRPr="005B58A1">
        <w:rPr>
          <w:rFonts w:ascii="Times Ext Roman" w:eastAsia="굴림" w:hAnsi="Times Ext Roman" w:cs="굴림"/>
          <w:i/>
          <w:iCs/>
          <w:sz w:val="24"/>
          <w:szCs w:val="24"/>
          <w:lang w:eastAsia="ko-KR" w:bidi="ar-SA"/>
        </w:rPr>
        <w:t>isanvedī assasissāmīti sikkhati cittapa</w:t>
      </w:r>
      <w:r w:rsidRPr="005B58A1">
        <w:rPr>
          <w:rFonts w:ascii="Tahoma" w:eastAsia="굴림" w:hAnsi="Tahoma" w:cs="Tahoma"/>
          <w:i/>
          <w:iCs/>
          <w:sz w:val="24"/>
          <w:szCs w:val="24"/>
          <w:lang w:eastAsia="ko-KR" w:bidi="ar-SA"/>
        </w:rPr>
        <w:t>ṭ</w:t>
      </w:r>
      <w:r w:rsidRPr="005B58A1">
        <w:rPr>
          <w:rFonts w:ascii="Times Ext Roman" w:eastAsia="굴림" w:hAnsi="Times Ext Roman" w:cs="굴림"/>
          <w:i/>
          <w:iCs/>
          <w:sz w:val="24"/>
          <w:szCs w:val="24"/>
          <w:lang w:eastAsia="ko-KR" w:bidi="ar-SA"/>
        </w:rPr>
        <w:t>isanvedī passasissāmīti sikkhāti</w:t>
      </w:r>
      <w:r w:rsidRPr="005B58A1">
        <w:rPr>
          <w:rFonts w:ascii="Times Ext Roman" w:eastAsia="굴림" w:hAnsi="Times Ext Roman" w:cs="굴림"/>
          <w:sz w:val="24"/>
          <w:szCs w:val="24"/>
          <w:lang w:eastAsia="ko-KR" w:bidi="ar-SA"/>
        </w:rPr>
        <w:t>). Here the bhikkhu becomes aware of the mental statewhile he is mindful of his in breaths and out breaths. The mental state is whether the mind is with anger or without anger, with greed or without greed, etc.</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12" w:name="n6"/>
      <w:bookmarkEnd w:id="12"/>
      <w:r w:rsidRPr="005B58A1">
        <w:rPr>
          <w:rFonts w:ascii="Times Ext Roman" w:eastAsia="굴림" w:hAnsi="Times Ext Roman" w:cs="굴림"/>
          <w:sz w:val="24"/>
          <w:szCs w:val="24"/>
          <w:lang w:eastAsia="ko-KR" w:bidi="ar-SA"/>
        </w:rPr>
        <w:t>[</w:t>
      </w:r>
      <w:hyperlink r:id="rId17" w:anchor="BM6" w:history="1">
        <w:r w:rsidRPr="005B58A1">
          <w:rPr>
            <w:rFonts w:ascii="굴림" w:eastAsia="굴림" w:hAnsi="굴림" w:cs="굴림"/>
            <w:color w:val="0000FF"/>
            <w:sz w:val="24"/>
            <w:szCs w:val="24"/>
            <w:u w:val="single"/>
            <w:lang w:eastAsia="ko-KR" w:bidi="ar-SA"/>
          </w:rPr>
          <w:t>6</w:t>
        </w:r>
      </w:hyperlink>
      <w:r w:rsidRPr="005B58A1">
        <w:rPr>
          <w:rFonts w:ascii="Times Ext Roman" w:eastAsia="굴림" w:hAnsi="Times Ext Roman" w:cs="굴림"/>
          <w:sz w:val="24"/>
          <w:szCs w:val="24"/>
          <w:lang w:eastAsia="ko-KR" w:bidi="ar-SA"/>
        </w:rPr>
        <w:t>] He trains, `I breathe in with a released mind, I breathe out with a released mind' (</w:t>
      </w:r>
      <w:r w:rsidRPr="005B58A1">
        <w:rPr>
          <w:rFonts w:ascii="Times Ext Roman" w:eastAsia="굴림" w:hAnsi="Times Ext Roman" w:cs="굴림"/>
          <w:i/>
          <w:iCs/>
          <w:sz w:val="24"/>
          <w:szCs w:val="24"/>
          <w:lang w:eastAsia="ko-KR" w:bidi="ar-SA"/>
        </w:rPr>
        <w:t>vimocaya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citta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assasissāmīti sikkhati vimocaya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cittam passasissāmīti sikkhati</w:t>
      </w:r>
      <w:r w:rsidRPr="005B58A1">
        <w:rPr>
          <w:rFonts w:ascii="Times Ext Roman" w:eastAsia="굴림" w:hAnsi="Times Ext Roman" w:cs="굴림"/>
          <w:sz w:val="24"/>
          <w:szCs w:val="24"/>
          <w:lang w:eastAsia="ko-KR" w:bidi="ar-SA"/>
        </w:rPr>
        <w:t xml:space="preserve">). This means that when the mind is released, the in- and out-breaths too become appeased and light. </w:t>
      </w:r>
    </w:p>
    <w:p w:rsidR="00F72D08" w:rsidRPr="005B58A1" w:rsidRDefault="00F72D08" w:rsidP="00F72D08">
      <w:pPr>
        <w:spacing w:before="100" w:beforeAutospacing="1" w:after="100" w:afterAutospacing="1" w:line="240" w:lineRule="auto"/>
        <w:jc w:val="left"/>
        <w:rPr>
          <w:rFonts w:ascii="굴림" w:eastAsia="굴림" w:hAnsi="굴림" w:cs="굴림"/>
          <w:sz w:val="24"/>
          <w:szCs w:val="24"/>
          <w:lang w:eastAsia="ko-KR" w:bidi="ar-SA"/>
        </w:rPr>
      </w:pPr>
      <w:bookmarkStart w:id="13" w:name="n7"/>
      <w:bookmarkEnd w:id="13"/>
      <w:r w:rsidRPr="005B58A1">
        <w:rPr>
          <w:rFonts w:ascii="Times Ext Roman" w:eastAsia="굴림" w:hAnsi="Times Ext Roman" w:cs="굴림"/>
          <w:sz w:val="24"/>
          <w:szCs w:val="24"/>
          <w:lang w:eastAsia="ko-KR" w:bidi="ar-SA"/>
        </w:rPr>
        <w:t>[</w:t>
      </w:r>
      <w:hyperlink r:id="rId18" w:anchor="BM7" w:history="1">
        <w:r w:rsidRPr="005B58A1">
          <w:rPr>
            <w:rFonts w:ascii="굴림" w:eastAsia="굴림" w:hAnsi="굴림" w:cs="굴림"/>
            <w:color w:val="0000FF"/>
            <w:sz w:val="24"/>
            <w:szCs w:val="24"/>
            <w:u w:val="single"/>
            <w:lang w:eastAsia="ko-KR" w:bidi="ar-SA"/>
          </w:rPr>
          <w:t>7</w:t>
        </w:r>
      </w:hyperlink>
      <w:r w:rsidRPr="005B58A1">
        <w:rPr>
          <w:rFonts w:ascii="Times Ext Roman" w:eastAsia="굴림" w:hAnsi="Times Ext Roman" w:cs="굴림"/>
          <w:sz w:val="24"/>
          <w:szCs w:val="24"/>
          <w:lang w:eastAsia="ko-KR" w:bidi="ar-SA"/>
        </w:rPr>
        <w:t>] When mindfulness of in-breaths and out-breaths is developed and made much in this manner, even the last breath leaves with your knowledge (</w:t>
      </w:r>
      <w:r w:rsidRPr="005B58A1">
        <w:rPr>
          <w:rFonts w:ascii="Times Ext Roman" w:eastAsia="굴림" w:hAnsi="Times Ext Roman" w:cs="굴림"/>
          <w:i/>
          <w:iCs/>
          <w:sz w:val="24"/>
          <w:szCs w:val="24"/>
          <w:lang w:eastAsia="ko-KR" w:bidi="ar-SA"/>
        </w:rPr>
        <w:t>eva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bhāvitāya kho Rāhula ānāpānasatiyā eva</w:t>
      </w:r>
      <w:r w:rsidRPr="005B58A1">
        <w:rPr>
          <w:rFonts w:ascii="Tahoma" w:eastAsia="굴림" w:hAnsi="Tahoma" w:cs="Tahoma"/>
          <w:i/>
          <w:iCs/>
          <w:sz w:val="24"/>
          <w:szCs w:val="24"/>
          <w:lang w:eastAsia="ko-KR" w:bidi="ar-SA"/>
        </w:rPr>
        <w:t>ṃ</w:t>
      </w:r>
      <w:r w:rsidRPr="005B58A1">
        <w:rPr>
          <w:rFonts w:ascii="Times Ext Roman" w:eastAsia="굴림" w:hAnsi="Times Ext Roman" w:cs="굴림"/>
          <w:i/>
          <w:iCs/>
          <w:sz w:val="24"/>
          <w:szCs w:val="24"/>
          <w:lang w:eastAsia="ko-KR" w:bidi="ar-SA"/>
        </w:rPr>
        <w:t xml:space="preserve"> bahulikatāya yepi te carimakā assāsapassāsā te; pi viditāva nirujjhanti </w:t>
      </w:r>
      <w:r w:rsidRPr="005B58A1">
        <w:rPr>
          <w:rFonts w:ascii="Times Ext Roman" w:eastAsia="굴림" w:hAnsi="Times Ext Roman" w:cs="굴림"/>
          <w:i/>
          <w:iCs/>
          <w:sz w:val="24"/>
          <w:szCs w:val="24"/>
          <w:lang w:eastAsia="ko-KR" w:bidi="ar-SA"/>
        </w:rPr>
        <w:lastRenderedPageBreak/>
        <w:t>no aviditāti</w:t>
      </w:r>
      <w:r w:rsidRPr="005B58A1">
        <w:rPr>
          <w:rFonts w:ascii="Times Ext Roman" w:eastAsia="굴림" w:hAnsi="Times Ext Roman" w:cs="굴림"/>
          <w:sz w:val="24"/>
          <w:szCs w:val="24"/>
          <w:lang w:eastAsia="ko-KR" w:bidi="ar-SA"/>
        </w:rPr>
        <w:t>). When mindfulness of in- and out-breathing is developed in this manner, he becomes mindful of even his last breath, at death.</w:t>
      </w:r>
    </w:p>
    <w:p w:rsidR="00F72D08" w:rsidRDefault="00F72D08" w:rsidP="00F72D08"/>
    <w:p w:rsidR="00F72D08" w:rsidRPr="00F72D08" w:rsidRDefault="00F72D08">
      <w:pPr>
        <w:rPr>
          <w:rFonts w:ascii="바탕체" w:eastAsia="바탕체" w:hAnsi="바탕체"/>
          <w:lang w:eastAsia="ko-KR"/>
        </w:rPr>
      </w:pPr>
    </w:p>
    <w:sectPr w:rsidR="00F72D08" w:rsidRPr="00F72D08" w:rsidSect="00DD55E9">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맑은 고딕">
    <w:panose1 w:val="020B0503020000020004"/>
    <w:charset w:val="81"/>
    <w:family w:val="modern"/>
    <w:pitch w:val="variable"/>
    <w:sig w:usb0="900002AF" w:usb1="0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Times Ext Roman">
    <w:altName w:val="Times New Roman"/>
    <w:panose1 w:val="02020603050405020304"/>
    <w:charset w:val="00"/>
    <w:family w:val="roman"/>
    <w:notTrueType/>
    <w:pitch w:val="default"/>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돋움">
    <w:altName w:val="Dotum"/>
    <w:panose1 w:val="020B0600000101010101"/>
    <w:charset w:val="81"/>
    <w:family w:val="modern"/>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568C3"/>
    <w:multiLevelType w:val="hybridMultilevel"/>
    <w:tmpl w:val="4B80C7F0"/>
    <w:lvl w:ilvl="0" w:tplc="CB8EA2A6">
      <w:start w:val="1"/>
      <w:numFmt w:val="decimal"/>
      <w:lvlText w:val="%1)"/>
      <w:lvlJc w:val="left"/>
      <w:pPr>
        <w:ind w:left="760" w:hanging="360"/>
      </w:pPr>
      <w:rPr>
        <w:rFonts w:hint="default"/>
        <w:b/>
        <w:i/>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216850"/>
    <w:rsid w:val="000006B9"/>
    <w:rsid w:val="000010EE"/>
    <w:rsid w:val="00003527"/>
    <w:rsid w:val="00003ABC"/>
    <w:rsid w:val="00004EEE"/>
    <w:rsid w:val="000052E5"/>
    <w:rsid w:val="0000605A"/>
    <w:rsid w:val="000105F8"/>
    <w:rsid w:val="00010C07"/>
    <w:rsid w:val="0001246F"/>
    <w:rsid w:val="000163DD"/>
    <w:rsid w:val="00022F35"/>
    <w:rsid w:val="00023A9C"/>
    <w:rsid w:val="0002540F"/>
    <w:rsid w:val="00026461"/>
    <w:rsid w:val="00027021"/>
    <w:rsid w:val="0002720A"/>
    <w:rsid w:val="00027ABF"/>
    <w:rsid w:val="000344F7"/>
    <w:rsid w:val="00036BAC"/>
    <w:rsid w:val="00037287"/>
    <w:rsid w:val="00037A4D"/>
    <w:rsid w:val="00040953"/>
    <w:rsid w:val="00040BFC"/>
    <w:rsid w:val="00041AEF"/>
    <w:rsid w:val="00042145"/>
    <w:rsid w:val="000428F7"/>
    <w:rsid w:val="00042C61"/>
    <w:rsid w:val="00042E97"/>
    <w:rsid w:val="0004340A"/>
    <w:rsid w:val="0004419D"/>
    <w:rsid w:val="000456BE"/>
    <w:rsid w:val="000475B8"/>
    <w:rsid w:val="00051A67"/>
    <w:rsid w:val="00053957"/>
    <w:rsid w:val="0005435D"/>
    <w:rsid w:val="00056951"/>
    <w:rsid w:val="000574F7"/>
    <w:rsid w:val="00062893"/>
    <w:rsid w:val="00062F27"/>
    <w:rsid w:val="00063385"/>
    <w:rsid w:val="00067F30"/>
    <w:rsid w:val="00073879"/>
    <w:rsid w:val="00075756"/>
    <w:rsid w:val="000757B5"/>
    <w:rsid w:val="0007733C"/>
    <w:rsid w:val="00077E1D"/>
    <w:rsid w:val="00080932"/>
    <w:rsid w:val="00081B95"/>
    <w:rsid w:val="0008277B"/>
    <w:rsid w:val="00083B79"/>
    <w:rsid w:val="00087450"/>
    <w:rsid w:val="00090E52"/>
    <w:rsid w:val="00094AC3"/>
    <w:rsid w:val="000954D4"/>
    <w:rsid w:val="00095ED2"/>
    <w:rsid w:val="000967DB"/>
    <w:rsid w:val="00097A73"/>
    <w:rsid w:val="000A04CB"/>
    <w:rsid w:val="000A1235"/>
    <w:rsid w:val="000A1EDE"/>
    <w:rsid w:val="000A2B3D"/>
    <w:rsid w:val="000A4729"/>
    <w:rsid w:val="000A6E31"/>
    <w:rsid w:val="000B0EFE"/>
    <w:rsid w:val="000B100B"/>
    <w:rsid w:val="000B1300"/>
    <w:rsid w:val="000B1E11"/>
    <w:rsid w:val="000B26FC"/>
    <w:rsid w:val="000B2ECC"/>
    <w:rsid w:val="000B3A05"/>
    <w:rsid w:val="000B63EA"/>
    <w:rsid w:val="000B6FAC"/>
    <w:rsid w:val="000C0108"/>
    <w:rsid w:val="000C0A94"/>
    <w:rsid w:val="000C1B41"/>
    <w:rsid w:val="000C1E5F"/>
    <w:rsid w:val="000C237A"/>
    <w:rsid w:val="000C3450"/>
    <w:rsid w:val="000C4995"/>
    <w:rsid w:val="000C5959"/>
    <w:rsid w:val="000C59F1"/>
    <w:rsid w:val="000C6446"/>
    <w:rsid w:val="000D086D"/>
    <w:rsid w:val="000D179A"/>
    <w:rsid w:val="000D1D18"/>
    <w:rsid w:val="000D3298"/>
    <w:rsid w:val="000D5AF7"/>
    <w:rsid w:val="000E0A1E"/>
    <w:rsid w:val="000E148E"/>
    <w:rsid w:val="000E21B6"/>
    <w:rsid w:val="000E429B"/>
    <w:rsid w:val="000E49E8"/>
    <w:rsid w:val="000E5A69"/>
    <w:rsid w:val="000E5DCB"/>
    <w:rsid w:val="000E71AB"/>
    <w:rsid w:val="000F2223"/>
    <w:rsid w:val="000F23AA"/>
    <w:rsid w:val="000F2A51"/>
    <w:rsid w:val="000F4692"/>
    <w:rsid w:val="000F661D"/>
    <w:rsid w:val="000F7491"/>
    <w:rsid w:val="0010007B"/>
    <w:rsid w:val="00100248"/>
    <w:rsid w:val="00100BE6"/>
    <w:rsid w:val="00100E7C"/>
    <w:rsid w:val="001031BB"/>
    <w:rsid w:val="00105802"/>
    <w:rsid w:val="00106961"/>
    <w:rsid w:val="00106A34"/>
    <w:rsid w:val="001076EF"/>
    <w:rsid w:val="00107BA7"/>
    <w:rsid w:val="00111DA9"/>
    <w:rsid w:val="00117C3A"/>
    <w:rsid w:val="00123076"/>
    <w:rsid w:val="00123836"/>
    <w:rsid w:val="00124071"/>
    <w:rsid w:val="00124FF9"/>
    <w:rsid w:val="001301D4"/>
    <w:rsid w:val="001326FE"/>
    <w:rsid w:val="001347DA"/>
    <w:rsid w:val="00134EDA"/>
    <w:rsid w:val="0013503E"/>
    <w:rsid w:val="00136EDA"/>
    <w:rsid w:val="001373C8"/>
    <w:rsid w:val="0014048E"/>
    <w:rsid w:val="00141EE3"/>
    <w:rsid w:val="00142A24"/>
    <w:rsid w:val="00142E26"/>
    <w:rsid w:val="00144400"/>
    <w:rsid w:val="00147260"/>
    <w:rsid w:val="00147D01"/>
    <w:rsid w:val="00150110"/>
    <w:rsid w:val="0015226D"/>
    <w:rsid w:val="00152797"/>
    <w:rsid w:val="0015379E"/>
    <w:rsid w:val="00153A89"/>
    <w:rsid w:val="001554A1"/>
    <w:rsid w:val="001566A6"/>
    <w:rsid w:val="00160CE3"/>
    <w:rsid w:val="00161CB3"/>
    <w:rsid w:val="001640FB"/>
    <w:rsid w:val="00164F89"/>
    <w:rsid w:val="00165D21"/>
    <w:rsid w:val="001700F7"/>
    <w:rsid w:val="00170625"/>
    <w:rsid w:val="00170D39"/>
    <w:rsid w:val="0017280A"/>
    <w:rsid w:val="00174354"/>
    <w:rsid w:val="00174A21"/>
    <w:rsid w:val="00174ACA"/>
    <w:rsid w:val="001752D1"/>
    <w:rsid w:val="0017674C"/>
    <w:rsid w:val="00177C5E"/>
    <w:rsid w:val="0018069E"/>
    <w:rsid w:val="001823B6"/>
    <w:rsid w:val="001863CD"/>
    <w:rsid w:val="00187105"/>
    <w:rsid w:val="00187794"/>
    <w:rsid w:val="00187A07"/>
    <w:rsid w:val="00187D66"/>
    <w:rsid w:val="00190584"/>
    <w:rsid w:val="00192A08"/>
    <w:rsid w:val="0019348C"/>
    <w:rsid w:val="001959AC"/>
    <w:rsid w:val="001960E6"/>
    <w:rsid w:val="001A13B0"/>
    <w:rsid w:val="001A2299"/>
    <w:rsid w:val="001A2459"/>
    <w:rsid w:val="001A3071"/>
    <w:rsid w:val="001A41DA"/>
    <w:rsid w:val="001A7984"/>
    <w:rsid w:val="001A79E7"/>
    <w:rsid w:val="001B0E01"/>
    <w:rsid w:val="001B11E9"/>
    <w:rsid w:val="001B15C1"/>
    <w:rsid w:val="001B361F"/>
    <w:rsid w:val="001B4067"/>
    <w:rsid w:val="001B6360"/>
    <w:rsid w:val="001C12D8"/>
    <w:rsid w:val="001C181E"/>
    <w:rsid w:val="001C281B"/>
    <w:rsid w:val="001C3618"/>
    <w:rsid w:val="001C4F70"/>
    <w:rsid w:val="001C50C8"/>
    <w:rsid w:val="001C5475"/>
    <w:rsid w:val="001D000F"/>
    <w:rsid w:val="001D135E"/>
    <w:rsid w:val="001D3E9B"/>
    <w:rsid w:val="001D5CEA"/>
    <w:rsid w:val="001D5D87"/>
    <w:rsid w:val="001E0421"/>
    <w:rsid w:val="001E0FC4"/>
    <w:rsid w:val="001E2804"/>
    <w:rsid w:val="001E2903"/>
    <w:rsid w:val="001E43F1"/>
    <w:rsid w:val="001E4B1F"/>
    <w:rsid w:val="001E608D"/>
    <w:rsid w:val="001E6822"/>
    <w:rsid w:val="001E79DA"/>
    <w:rsid w:val="001F0646"/>
    <w:rsid w:val="001F0FE2"/>
    <w:rsid w:val="001F156A"/>
    <w:rsid w:val="001F3C93"/>
    <w:rsid w:val="001F5B49"/>
    <w:rsid w:val="001F697F"/>
    <w:rsid w:val="001F6D3D"/>
    <w:rsid w:val="001F7C34"/>
    <w:rsid w:val="00200097"/>
    <w:rsid w:val="002011E0"/>
    <w:rsid w:val="002028C8"/>
    <w:rsid w:val="002034B1"/>
    <w:rsid w:val="00203CB3"/>
    <w:rsid w:val="00204F70"/>
    <w:rsid w:val="00206544"/>
    <w:rsid w:val="0020668A"/>
    <w:rsid w:val="00206B07"/>
    <w:rsid w:val="00206F25"/>
    <w:rsid w:val="00210F5C"/>
    <w:rsid w:val="00211C69"/>
    <w:rsid w:val="0021258C"/>
    <w:rsid w:val="002126EF"/>
    <w:rsid w:val="00212B08"/>
    <w:rsid w:val="00214F02"/>
    <w:rsid w:val="00216850"/>
    <w:rsid w:val="002204A9"/>
    <w:rsid w:val="00221801"/>
    <w:rsid w:val="0022356D"/>
    <w:rsid w:val="00224087"/>
    <w:rsid w:val="002252C0"/>
    <w:rsid w:val="00232EB7"/>
    <w:rsid w:val="00235931"/>
    <w:rsid w:val="00235E93"/>
    <w:rsid w:val="00236F7C"/>
    <w:rsid w:val="00237331"/>
    <w:rsid w:val="00240389"/>
    <w:rsid w:val="00240542"/>
    <w:rsid w:val="00241207"/>
    <w:rsid w:val="002420D1"/>
    <w:rsid w:val="00242C58"/>
    <w:rsid w:val="002435CA"/>
    <w:rsid w:val="00243902"/>
    <w:rsid w:val="00246316"/>
    <w:rsid w:val="002477BD"/>
    <w:rsid w:val="0025275D"/>
    <w:rsid w:val="00253877"/>
    <w:rsid w:val="00253D34"/>
    <w:rsid w:val="00255FB6"/>
    <w:rsid w:val="00256506"/>
    <w:rsid w:val="00257BA4"/>
    <w:rsid w:val="00260ABE"/>
    <w:rsid w:val="00261A3F"/>
    <w:rsid w:val="00261BCE"/>
    <w:rsid w:val="00261C90"/>
    <w:rsid w:val="0026220D"/>
    <w:rsid w:val="002653A4"/>
    <w:rsid w:val="002661EF"/>
    <w:rsid w:val="00270394"/>
    <w:rsid w:val="002721EC"/>
    <w:rsid w:val="0027252E"/>
    <w:rsid w:val="00272FB0"/>
    <w:rsid w:val="0027309A"/>
    <w:rsid w:val="00273F92"/>
    <w:rsid w:val="00274040"/>
    <w:rsid w:val="002740F6"/>
    <w:rsid w:val="00275D78"/>
    <w:rsid w:val="00280834"/>
    <w:rsid w:val="00282900"/>
    <w:rsid w:val="00283F80"/>
    <w:rsid w:val="0028488D"/>
    <w:rsid w:val="00284EEF"/>
    <w:rsid w:val="00285690"/>
    <w:rsid w:val="00286AA1"/>
    <w:rsid w:val="00287816"/>
    <w:rsid w:val="002904D4"/>
    <w:rsid w:val="002906C1"/>
    <w:rsid w:val="00295B50"/>
    <w:rsid w:val="002969DC"/>
    <w:rsid w:val="00296EC9"/>
    <w:rsid w:val="002A01AC"/>
    <w:rsid w:val="002A258F"/>
    <w:rsid w:val="002A3827"/>
    <w:rsid w:val="002A66F6"/>
    <w:rsid w:val="002A7046"/>
    <w:rsid w:val="002B0146"/>
    <w:rsid w:val="002B2412"/>
    <w:rsid w:val="002B2779"/>
    <w:rsid w:val="002B2966"/>
    <w:rsid w:val="002B2E4A"/>
    <w:rsid w:val="002B3906"/>
    <w:rsid w:val="002B4FD6"/>
    <w:rsid w:val="002B503A"/>
    <w:rsid w:val="002B54DA"/>
    <w:rsid w:val="002B59C9"/>
    <w:rsid w:val="002B6761"/>
    <w:rsid w:val="002C1FCC"/>
    <w:rsid w:val="002C25CE"/>
    <w:rsid w:val="002C4BBF"/>
    <w:rsid w:val="002C5FBD"/>
    <w:rsid w:val="002D21BF"/>
    <w:rsid w:val="002D2E6F"/>
    <w:rsid w:val="002D2F8F"/>
    <w:rsid w:val="002D357C"/>
    <w:rsid w:val="002D402E"/>
    <w:rsid w:val="002D6896"/>
    <w:rsid w:val="002D793F"/>
    <w:rsid w:val="002E0655"/>
    <w:rsid w:val="002E1B50"/>
    <w:rsid w:val="002E2D0C"/>
    <w:rsid w:val="002E4E89"/>
    <w:rsid w:val="002E55E6"/>
    <w:rsid w:val="002E5DDB"/>
    <w:rsid w:val="002E5FD0"/>
    <w:rsid w:val="002E65A9"/>
    <w:rsid w:val="002E7409"/>
    <w:rsid w:val="002F0693"/>
    <w:rsid w:val="002F1E68"/>
    <w:rsid w:val="002F24BC"/>
    <w:rsid w:val="002F7307"/>
    <w:rsid w:val="002F747B"/>
    <w:rsid w:val="002F7B7B"/>
    <w:rsid w:val="003039F4"/>
    <w:rsid w:val="00303C3D"/>
    <w:rsid w:val="0030427E"/>
    <w:rsid w:val="003042D3"/>
    <w:rsid w:val="00304F48"/>
    <w:rsid w:val="003136DA"/>
    <w:rsid w:val="00313E41"/>
    <w:rsid w:val="00314EF5"/>
    <w:rsid w:val="00316EF9"/>
    <w:rsid w:val="00317B86"/>
    <w:rsid w:val="00320001"/>
    <w:rsid w:val="00320FC6"/>
    <w:rsid w:val="00321547"/>
    <w:rsid w:val="00324BB5"/>
    <w:rsid w:val="00324CA4"/>
    <w:rsid w:val="00325C26"/>
    <w:rsid w:val="00334D29"/>
    <w:rsid w:val="003374FE"/>
    <w:rsid w:val="00337755"/>
    <w:rsid w:val="0034012C"/>
    <w:rsid w:val="00340B60"/>
    <w:rsid w:val="00340EE8"/>
    <w:rsid w:val="00341BF1"/>
    <w:rsid w:val="00342C9E"/>
    <w:rsid w:val="00344319"/>
    <w:rsid w:val="00344455"/>
    <w:rsid w:val="00347B09"/>
    <w:rsid w:val="00347D04"/>
    <w:rsid w:val="003520FF"/>
    <w:rsid w:val="003526A4"/>
    <w:rsid w:val="0035278B"/>
    <w:rsid w:val="0035337B"/>
    <w:rsid w:val="00356DF4"/>
    <w:rsid w:val="00362331"/>
    <w:rsid w:val="003652EC"/>
    <w:rsid w:val="003666E4"/>
    <w:rsid w:val="00370B62"/>
    <w:rsid w:val="003748C1"/>
    <w:rsid w:val="00375CA1"/>
    <w:rsid w:val="003768B8"/>
    <w:rsid w:val="00376B1E"/>
    <w:rsid w:val="0038098B"/>
    <w:rsid w:val="0038191D"/>
    <w:rsid w:val="0038282A"/>
    <w:rsid w:val="00383AA6"/>
    <w:rsid w:val="0038543B"/>
    <w:rsid w:val="00385D5B"/>
    <w:rsid w:val="003866C4"/>
    <w:rsid w:val="00386FCB"/>
    <w:rsid w:val="00387F1C"/>
    <w:rsid w:val="00390D7D"/>
    <w:rsid w:val="00392C75"/>
    <w:rsid w:val="00397737"/>
    <w:rsid w:val="00397F08"/>
    <w:rsid w:val="003A0C2F"/>
    <w:rsid w:val="003A156D"/>
    <w:rsid w:val="003A160F"/>
    <w:rsid w:val="003A1E9A"/>
    <w:rsid w:val="003A2342"/>
    <w:rsid w:val="003A3B55"/>
    <w:rsid w:val="003A4257"/>
    <w:rsid w:val="003A6F15"/>
    <w:rsid w:val="003B10F5"/>
    <w:rsid w:val="003B29C6"/>
    <w:rsid w:val="003B5296"/>
    <w:rsid w:val="003B5883"/>
    <w:rsid w:val="003C04A2"/>
    <w:rsid w:val="003C04C4"/>
    <w:rsid w:val="003C08FE"/>
    <w:rsid w:val="003C3FE2"/>
    <w:rsid w:val="003C4EF6"/>
    <w:rsid w:val="003C6CE2"/>
    <w:rsid w:val="003C7B51"/>
    <w:rsid w:val="003D4055"/>
    <w:rsid w:val="003D4F55"/>
    <w:rsid w:val="003D5750"/>
    <w:rsid w:val="003E0216"/>
    <w:rsid w:val="003E0922"/>
    <w:rsid w:val="003E0A4A"/>
    <w:rsid w:val="003E426A"/>
    <w:rsid w:val="003E57DB"/>
    <w:rsid w:val="003E6450"/>
    <w:rsid w:val="003E6682"/>
    <w:rsid w:val="003E77B0"/>
    <w:rsid w:val="003F0164"/>
    <w:rsid w:val="003F3FEE"/>
    <w:rsid w:val="003F6407"/>
    <w:rsid w:val="003F74D5"/>
    <w:rsid w:val="00401584"/>
    <w:rsid w:val="0040284D"/>
    <w:rsid w:val="00402BD4"/>
    <w:rsid w:val="004032B4"/>
    <w:rsid w:val="004035C2"/>
    <w:rsid w:val="00403773"/>
    <w:rsid w:val="00406304"/>
    <w:rsid w:val="00407760"/>
    <w:rsid w:val="00407F08"/>
    <w:rsid w:val="00411293"/>
    <w:rsid w:val="00411799"/>
    <w:rsid w:val="00412EB2"/>
    <w:rsid w:val="0041517C"/>
    <w:rsid w:val="0041687F"/>
    <w:rsid w:val="00417007"/>
    <w:rsid w:val="00420F03"/>
    <w:rsid w:val="00423157"/>
    <w:rsid w:val="00425EC3"/>
    <w:rsid w:val="00432082"/>
    <w:rsid w:val="004325CC"/>
    <w:rsid w:val="00432617"/>
    <w:rsid w:val="004355AF"/>
    <w:rsid w:val="0043590B"/>
    <w:rsid w:val="00435AE0"/>
    <w:rsid w:val="00435D2B"/>
    <w:rsid w:val="00436A72"/>
    <w:rsid w:val="00437C2E"/>
    <w:rsid w:val="004408FB"/>
    <w:rsid w:val="00440E93"/>
    <w:rsid w:val="00441455"/>
    <w:rsid w:val="00441DA8"/>
    <w:rsid w:val="0044273B"/>
    <w:rsid w:val="00442C84"/>
    <w:rsid w:val="00442F87"/>
    <w:rsid w:val="004431E9"/>
    <w:rsid w:val="00445932"/>
    <w:rsid w:val="00445BE7"/>
    <w:rsid w:val="00445C7A"/>
    <w:rsid w:val="004461E6"/>
    <w:rsid w:val="00446884"/>
    <w:rsid w:val="00446BEC"/>
    <w:rsid w:val="00446C7A"/>
    <w:rsid w:val="004473CB"/>
    <w:rsid w:val="00451BD9"/>
    <w:rsid w:val="00451EE3"/>
    <w:rsid w:val="0045383E"/>
    <w:rsid w:val="004538B2"/>
    <w:rsid w:val="00453D3F"/>
    <w:rsid w:val="0045436D"/>
    <w:rsid w:val="00457A6C"/>
    <w:rsid w:val="00457CFC"/>
    <w:rsid w:val="00460025"/>
    <w:rsid w:val="00461516"/>
    <w:rsid w:val="00461833"/>
    <w:rsid w:val="0046191E"/>
    <w:rsid w:val="0046237B"/>
    <w:rsid w:val="0046358E"/>
    <w:rsid w:val="0046593D"/>
    <w:rsid w:val="00467ABD"/>
    <w:rsid w:val="004716F9"/>
    <w:rsid w:val="00474A50"/>
    <w:rsid w:val="00474FD2"/>
    <w:rsid w:val="00476274"/>
    <w:rsid w:val="00476F83"/>
    <w:rsid w:val="00477101"/>
    <w:rsid w:val="0047777E"/>
    <w:rsid w:val="00477C9F"/>
    <w:rsid w:val="00477FFD"/>
    <w:rsid w:val="00480EEE"/>
    <w:rsid w:val="00481E68"/>
    <w:rsid w:val="00481E88"/>
    <w:rsid w:val="00482191"/>
    <w:rsid w:val="004822B3"/>
    <w:rsid w:val="0048353A"/>
    <w:rsid w:val="00484796"/>
    <w:rsid w:val="00484D96"/>
    <w:rsid w:val="00484E9F"/>
    <w:rsid w:val="00485AD2"/>
    <w:rsid w:val="004861DF"/>
    <w:rsid w:val="0048667B"/>
    <w:rsid w:val="004874DC"/>
    <w:rsid w:val="00490E1A"/>
    <w:rsid w:val="004925C2"/>
    <w:rsid w:val="00494DD7"/>
    <w:rsid w:val="00495A56"/>
    <w:rsid w:val="0049744D"/>
    <w:rsid w:val="00497F86"/>
    <w:rsid w:val="004A1470"/>
    <w:rsid w:val="004A4C16"/>
    <w:rsid w:val="004A4E32"/>
    <w:rsid w:val="004A77A3"/>
    <w:rsid w:val="004B1CB1"/>
    <w:rsid w:val="004B2327"/>
    <w:rsid w:val="004B3997"/>
    <w:rsid w:val="004B4E23"/>
    <w:rsid w:val="004B5295"/>
    <w:rsid w:val="004B7A82"/>
    <w:rsid w:val="004B7BEF"/>
    <w:rsid w:val="004C2236"/>
    <w:rsid w:val="004C7B37"/>
    <w:rsid w:val="004D055C"/>
    <w:rsid w:val="004D2F17"/>
    <w:rsid w:val="004D4ECF"/>
    <w:rsid w:val="004D5406"/>
    <w:rsid w:val="004D6AE1"/>
    <w:rsid w:val="004D78A0"/>
    <w:rsid w:val="004E0C3C"/>
    <w:rsid w:val="004E0CFE"/>
    <w:rsid w:val="004E3269"/>
    <w:rsid w:val="004E46DA"/>
    <w:rsid w:val="004E4A2C"/>
    <w:rsid w:val="004F174F"/>
    <w:rsid w:val="004F33CA"/>
    <w:rsid w:val="004F4CE0"/>
    <w:rsid w:val="004F5A8C"/>
    <w:rsid w:val="004F7137"/>
    <w:rsid w:val="00500C63"/>
    <w:rsid w:val="0050183A"/>
    <w:rsid w:val="00501A93"/>
    <w:rsid w:val="005048C7"/>
    <w:rsid w:val="00506FEE"/>
    <w:rsid w:val="0052048A"/>
    <w:rsid w:val="00520572"/>
    <w:rsid w:val="00524289"/>
    <w:rsid w:val="005247C5"/>
    <w:rsid w:val="0052483E"/>
    <w:rsid w:val="005264EC"/>
    <w:rsid w:val="005276EB"/>
    <w:rsid w:val="00527FB2"/>
    <w:rsid w:val="0053040B"/>
    <w:rsid w:val="00530643"/>
    <w:rsid w:val="00530BA7"/>
    <w:rsid w:val="0053258A"/>
    <w:rsid w:val="005328F4"/>
    <w:rsid w:val="00532D9A"/>
    <w:rsid w:val="005371E9"/>
    <w:rsid w:val="00540277"/>
    <w:rsid w:val="00541CD4"/>
    <w:rsid w:val="005429F5"/>
    <w:rsid w:val="005430AF"/>
    <w:rsid w:val="00544169"/>
    <w:rsid w:val="00547FBC"/>
    <w:rsid w:val="00551AF4"/>
    <w:rsid w:val="00553298"/>
    <w:rsid w:val="00554B82"/>
    <w:rsid w:val="00555858"/>
    <w:rsid w:val="00555CC3"/>
    <w:rsid w:val="00562000"/>
    <w:rsid w:val="00566C32"/>
    <w:rsid w:val="005673D2"/>
    <w:rsid w:val="00567820"/>
    <w:rsid w:val="00571C7C"/>
    <w:rsid w:val="0057331F"/>
    <w:rsid w:val="00573E78"/>
    <w:rsid w:val="005764DF"/>
    <w:rsid w:val="005765D9"/>
    <w:rsid w:val="0057772A"/>
    <w:rsid w:val="00580037"/>
    <w:rsid w:val="005826E4"/>
    <w:rsid w:val="0058291E"/>
    <w:rsid w:val="00582D09"/>
    <w:rsid w:val="00583692"/>
    <w:rsid w:val="00583B96"/>
    <w:rsid w:val="005850C8"/>
    <w:rsid w:val="005855AE"/>
    <w:rsid w:val="00586C2B"/>
    <w:rsid w:val="00590A70"/>
    <w:rsid w:val="00590C11"/>
    <w:rsid w:val="005917B5"/>
    <w:rsid w:val="00595DA9"/>
    <w:rsid w:val="00597324"/>
    <w:rsid w:val="005A045C"/>
    <w:rsid w:val="005A2370"/>
    <w:rsid w:val="005A2A91"/>
    <w:rsid w:val="005A32FA"/>
    <w:rsid w:val="005A6914"/>
    <w:rsid w:val="005A6FFE"/>
    <w:rsid w:val="005A7573"/>
    <w:rsid w:val="005B0794"/>
    <w:rsid w:val="005B2EE2"/>
    <w:rsid w:val="005B3A18"/>
    <w:rsid w:val="005B6BD2"/>
    <w:rsid w:val="005B7B7C"/>
    <w:rsid w:val="005C0348"/>
    <w:rsid w:val="005C15B8"/>
    <w:rsid w:val="005C3564"/>
    <w:rsid w:val="005C393C"/>
    <w:rsid w:val="005C5763"/>
    <w:rsid w:val="005C5A60"/>
    <w:rsid w:val="005C688F"/>
    <w:rsid w:val="005C721E"/>
    <w:rsid w:val="005D155B"/>
    <w:rsid w:val="005D29FA"/>
    <w:rsid w:val="005D2A4E"/>
    <w:rsid w:val="005D2BE3"/>
    <w:rsid w:val="005D4073"/>
    <w:rsid w:val="005D4F86"/>
    <w:rsid w:val="005D5E2F"/>
    <w:rsid w:val="005E0908"/>
    <w:rsid w:val="005E1939"/>
    <w:rsid w:val="005E3CD7"/>
    <w:rsid w:val="005E4B16"/>
    <w:rsid w:val="005E52EC"/>
    <w:rsid w:val="005E5DB3"/>
    <w:rsid w:val="005E677C"/>
    <w:rsid w:val="005F0052"/>
    <w:rsid w:val="005F0845"/>
    <w:rsid w:val="005F3892"/>
    <w:rsid w:val="005F45B6"/>
    <w:rsid w:val="005F68EA"/>
    <w:rsid w:val="00600055"/>
    <w:rsid w:val="00601A8A"/>
    <w:rsid w:val="00601D7B"/>
    <w:rsid w:val="00602AD7"/>
    <w:rsid w:val="00605B03"/>
    <w:rsid w:val="00607F03"/>
    <w:rsid w:val="006106F1"/>
    <w:rsid w:val="00611DC4"/>
    <w:rsid w:val="0061315F"/>
    <w:rsid w:val="00613DAE"/>
    <w:rsid w:val="00614B42"/>
    <w:rsid w:val="00615BF2"/>
    <w:rsid w:val="00616694"/>
    <w:rsid w:val="0062084B"/>
    <w:rsid w:val="006226AC"/>
    <w:rsid w:val="00623656"/>
    <w:rsid w:val="00624437"/>
    <w:rsid w:val="00624EAD"/>
    <w:rsid w:val="00626AB0"/>
    <w:rsid w:val="00631D99"/>
    <w:rsid w:val="00632009"/>
    <w:rsid w:val="006323D6"/>
    <w:rsid w:val="00632B00"/>
    <w:rsid w:val="00634F34"/>
    <w:rsid w:val="00636035"/>
    <w:rsid w:val="0063606F"/>
    <w:rsid w:val="00636744"/>
    <w:rsid w:val="006374DA"/>
    <w:rsid w:val="006405B2"/>
    <w:rsid w:val="00640722"/>
    <w:rsid w:val="00644870"/>
    <w:rsid w:val="00645722"/>
    <w:rsid w:val="00645B53"/>
    <w:rsid w:val="006509A3"/>
    <w:rsid w:val="00652010"/>
    <w:rsid w:val="00652C12"/>
    <w:rsid w:val="006560DD"/>
    <w:rsid w:val="00656927"/>
    <w:rsid w:val="00657E69"/>
    <w:rsid w:val="00660405"/>
    <w:rsid w:val="0066087A"/>
    <w:rsid w:val="0066151D"/>
    <w:rsid w:val="00661676"/>
    <w:rsid w:val="00662A88"/>
    <w:rsid w:val="006651BE"/>
    <w:rsid w:val="00665857"/>
    <w:rsid w:val="00666997"/>
    <w:rsid w:val="00667764"/>
    <w:rsid w:val="00667F43"/>
    <w:rsid w:val="006721A6"/>
    <w:rsid w:val="006735DB"/>
    <w:rsid w:val="0067604F"/>
    <w:rsid w:val="00676D14"/>
    <w:rsid w:val="00676F40"/>
    <w:rsid w:val="00680B42"/>
    <w:rsid w:val="00680C7F"/>
    <w:rsid w:val="006821AF"/>
    <w:rsid w:val="00682C4E"/>
    <w:rsid w:val="00685A81"/>
    <w:rsid w:val="00687B37"/>
    <w:rsid w:val="00687E04"/>
    <w:rsid w:val="006914AE"/>
    <w:rsid w:val="00692A48"/>
    <w:rsid w:val="006930B4"/>
    <w:rsid w:val="00697234"/>
    <w:rsid w:val="006A0EAB"/>
    <w:rsid w:val="006A2C69"/>
    <w:rsid w:val="006A2DA9"/>
    <w:rsid w:val="006A55DC"/>
    <w:rsid w:val="006A668C"/>
    <w:rsid w:val="006A7145"/>
    <w:rsid w:val="006A73B7"/>
    <w:rsid w:val="006B03C1"/>
    <w:rsid w:val="006B06B4"/>
    <w:rsid w:val="006B0872"/>
    <w:rsid w:val="006B0E78"/>
    <w:rsid w:val="006B157A"/>
    <w:rsid w:val="006B4476"/>
    <w:rsid w:val="006B5B22"/>
    <w:rsid w:val="006B71C9"/>
    <w:rsid w:val="006C1EF9"/>
    <w:rsid w:val="006C2CF2"/>
    <w:rsid w:val="006C56EE"/>
    <w:rsid w:val="006D08CC"/>
    <w:rsid w:val="006D177A"/>
    <w:rsid w:val="006D1F95"/>
    <w:rsid w:val="006D3378"/>
    <w:rsid w:val="006D35BC"/>
    <w:rsid w:val="006D3F77"/>
    <w:rsid w:val="006D40EA"/>
    <w:rsid w:val="006D5A9C"/>
    <w:rsid w:val="006D5ECF"/>
    <w:rsid w:val="006D700B"/>
    <w:rsid w:val="006D7A71"/>
    <w:rsid w:val="006D7AC0"/>
    <w:rsid w:val="006E1E19"/>
    <w:rsid w:val="006E46E7"/>
    <w:rsid w:val="006E5B42"/>
    <w:rsid w:val="006E6490"/>
    <w:rsid w:val="006E6FE5"/>
    <w:rsid w:val="006E7695"/>
    <w:rsid w:val="006E7ADB"/>
    <w:rsid w:val="006E7E29"/>
    <w:rsid w:val="006F22D3"/>
    <w:rsid w:val="006F4579"/>
    <w:rsid w:val="006F4693"/>
    <w:rsid w:val="006F52BD"/>
    <w:rsid w:val="006F7D8B"/>
    <w:rsid w:val="006F7E6E"/>
    <w:rsid w:val="0070124A"/>
    <w:rsid w:val="00701906"/>
    <w:rsid w:val="00702A0B"/>
    <w:rsid w:val="00702A79"/>
    <w:rsid w:val="00704EF5"/>
    <w:rsid w:val="00705873"/>
    <w:rsid w:val="007109A6"/>
    <w:rsid w:val="00710FC4"/>
    <w:rsid w:val="00711CD1"/>
    <w:rsid w:val="0071253F"/>
    <w:rsid w:val="00713404"/>
    <w:rsid w:val="00713824"/>
    <w:rsid w:val="00713D43"/>
    <w:rsid w:val="00714302"/>
    <w:rsid w:val="00715424"/>
    <w:rsid w:val="00715E3F"/>
    <w:rsid w:val="0071756A"/>
    <w:rsid w:val="00717635"/>
    <w:rsid w:val="00720E01"/>
    <w:rsid w:val="007210AE"/>
    <w:rsid w:val="00723083"/>
    <w:rsid w:val="00725BCA"/>
    <w:rsid w:val="00727992"/>
    <w:rsid w:val="00727EA6"/>
    <w:rsid w:val="007324D0"/>
    <w:rsid w:val="007334D2"/>
    <w:rsid w:val="0073359C"/>
    <w:rsid w:val="0073378B"/>
    <w:rsid w:val="007341B5"/>
    <w:rsid w:val="007356C1"/>
    <w:rsid w:val="007367E2"/>
    <w:rsid w:val="00736820"/>
    <w:rsid w:val="007376A8"/>
    <w:rsid w:val="0073786B"/>
    <w:rsid w:val="00737AFA"/>
    <w:rsid w:val="00742CE2"/>
    <w:rsid w:val="0074379D"/>
    <w:rsid w:val="007442A8"/>
    <w:rsid w:val="00744745"/>
    <w:rsid w:val="00745AF5"/>
    <w:rsid w:val="00745FF0"/>
    <w:rsid w:val="00746084"/>
    <w:rsid w:val="0074611A"/>
    <w:rsid w:val="00746671"/>
    <w:rsid w:val="0075095B"/>
    <w:rsid w:val="0075114C"/>
    <w:rsid w:val="00751206"/>
    <w:rsid w:val="00754628"/>
    <w:rsid w:val="00754C07"/>
    <w:rsid w:val="007555E7"/>
    <w:rsid w:val="0075572A"/>
    <w:rsid w:val="0075624E"/>
    <w:rsid w:val="00760875"/>
    <w:rsid w:val="0076269F"/>
    <w:rsid w:val="00762C5F"/>
    <w:rsid w:val="007641BA"/>
    <w:rsid w:val="007653C3"/>
    <w:rsid w:val="007658FB"/>
    <w:rsid w:val="0076597C"/>
    <w:rsid w:val="00766B97"/>
    <w:rsid w:val="00767EF1"/>
    <w:rsid w:val="0077054E"/>
    <w:rsid w:val="00771AED"/>
    <w:rsid w:val="00773101"/>
    <w:rsid w:val="0077487A"/>
    <w:rsid w:val="00777509"/>
    <w:rsid w:val="00780B45"/>
    <w:rsid w:val="007819FB"/>
    <w:rsid w:val="00781A27"/>
    <w:rsid w:val="007822EF"/>
    <w:rsid w:val="00782C02"/>
    <w:rsid w:val="00783A7C"/>
    <w:rsid w:val="007847A0"/>
    <w:rsid w:val="00785379"/>
    <w:rsid w:val="0078739C"/>
    <w:rsid w:val="00787A49"/>
    <w:rsid w:val="007905D6"/>
    <w:rsid w:val="0079129B"/>
    <w:rsid w:val="00792A0E"/>
    <w:rsid w:val="00792AB9"/>
    <w:rsid w:val="00793E92"/>
    <w:rsid w:val="00794522"/>
    <w:rsid w:val="00796FC1"/>
    <w:rsid w:val="0079708F"/>
    <w:rsid w:val="00797A2F"/>
    <w:rsid w:val="007A0B16"/>
    <w:rsid w:val="007A3CE0"/>
    <w:rsid w:val="007A4149"/>
    <w:rsid w:val="007A4237"/>
    <w:rsid w:val="007A442C"/>
    <w:rsid w:val="007A5F9F"/>
    <w:rsid w:val="007A6B67"/>
    <w:rsid w:val="007A6D95"/>
    <w:rsid w:val="007B1296"/>
    <w:rsid w:val="007B1775"/>
    <w:rsid w:val="007B1AF5"/>
    <w:rsid w:val="007B53F0"/>
    <w:rsid w:val="007B6D12"/>
    <w:rsid w:val="007B772C"/>
    <w:rsid w:val="007B78A4"/>
    <w:rsid w:val="007C0AB8"/>
    <w:rsid w:val="007C1E31"/>
    <w:rsid w:val="007C2083"/>
    <w:rsid w:val="007C3426"/>
    <w:rsid w:val="007C492A"/>
    <w:rsid w:val="007D058B"/>
    <w:rsid w:val="007D174E"/>
    <w:rsid w:val="007D1E8F"/>
    <w:rsid w:val="007D604A"/>
    <w:rsid w:val="007D663D"/>
    <w:rsid w:val="007E0FB3"/>
    <w:rsid w:val="007E1FB6"/>
    <w:rsid w:val="007E2C73"/>
    <w:rsid w:val="007E64B5"/>
    <w:rsid w:val="007E7232"/>
    <w:rsid w:val="007E7A31"/>
    <w:rsid w:val="007E7C26"/>
    <w:rsid w:val="007F04C9"/>
    <w:rsid w:val="007F1778"/>
    <w:rsid w:val="007F521C"/>
    <w:rsid w:val="007F5344"/>
    <w:rsid w:val="007F73A5"/>
    <w:rsid w:val="007F7BD1"/>
    <w:rsid w:val="0080100F"/>
    <w:rsid w:val="00801C94"/>
    <w:rsid w:val="008033DE"/>
    <w:rsid w:val="0080396D"/>
    <w:rsid w:val="00803A98"/>
    <w:rsid w:val="00803F87"/>
    <w:rsid w:val="00804421"/>
    <w:rsid w:val="0080487C"/>
    <w:rsid w:val="00804E2A"/>
    <w:rsid w:val="00805B1D"/>
    <w:rsid w:val="0081051A"/>
    <w:rsid w:val="00811D37"/>
    <w:rsid w:val="00813E18"/>
    <w:rsid w:val="0081419F"/>
    <w:rsid w:val="0081470D"/>
    <w:rsid w:val="00814F2D"/>
    <w:rsid w:val="008174C3"/>
    <w:rsid w:val="0082115C"/>
    <w:rsid w:val="00821866"/>
    <w:rsid w:val="008219D1"/>
    <w:rsid w:val="0082219B"/>
    <w:rsid w:val="00823614"/>
    <w:rsid w:val="00825542"/>
    <w:rsid w:val="00825CC1"/>
    <w:rsid w:val="00825D64"/>
    <w:rsid w:val="00826450"/>
    <w:rsid w:val="00826F3F"/>
    <w:rsid w:val="00830C5C"/>
    <w:rsid w:val="00830CA4"/>
    <w:rsid w:val="008328B8"/>
    <w:rsid w:val="008341C6"/>
    <w:rsid w:val="00834379"/>
    <w:rsid w:val="008356E3"/>
    <w:rsid w:val="0083793F"/>
    <w:rsid w:val="008425F4"/>
    <w:rsid w:val="00843100"/>
    <w:rsid w:val="0084385E"/>
    <w:rsid w:val="00844942"/>
    <w:rsid w:val="00845836"/>
    <w:rsid w:val="008468E0"/>
    <w:rsid w:val="00846E9A"/>
    <w:rsid w:val="00847C42"/>
    <w:rsid w:val="00850AB8"/>
    <w:rsid w:val="00853204"/>
    <w:rsid w:val="00855950"/>
    <w:rsid w:val="00857192"/>
    <w:rsid w:val="00857C1F"/>
    <w:rsid w:val="008609B6"/>
    <w:rsid w:val="00862FA8"/>
    <w:rsid w:val="008648A9"/>
    <w:rsid w:val="00867A3D"/>
    <w:rsid w:val="00870625"/>
    <w:rsid w:val="008741F7"/>
    <w:rsid w:val="00876439"/>
    <w:rsid w:val="008772F2"/>
    <w:rsid w:val="008818CE"/>
    <w:rsid w:val="008824BC"/>
    <w:rsid w:val="008830D5"/>
    <w:rsid w:val="008839CC"/>
    <w:rsid w:val="00884159"/>
    <w:rsid w:val="008850F1"/>
    <w:rsid w:val="00885595"/>
    <w:rsid w:val="00890665"/>
    <w:rsid w:val="00890D74"/>
    <w:rsid w:val="0089244D"/>
    <w:rsid w:val="0089651C"/>
    <w:rsid w:val="008A2159"/>
    <w:rsid w:val="008A29CD"/>
    <w:rsid w:val="008A3791"/>
    <w:rsid w:val="008A4A03"/>
    <w:rsid w:val="008A58F0"/>
    <w:rsid w:val="008A69A8"/>
    <w:rsid w:val="008B0502"/>
    <w:rsid w:val="008B5722"/>
    <w:rsid w:val="008B591C"/>
    <w:rsid w:val="008B6448"/>
    <w:rsid w:val="008B6786"/>
    <w:rsid w:val="008B6A3A"/>
    <w:rsid w:val="008B796D"/>
    <w:rsid w:val="008B7A00"/>
    <w:rsid w:val="008C38AE"/>
    <w:rsid w:val="008C3AA4"/>
    <w:rsid w:val="008C50E4"/>
    <w:rsid w:val="008C589D"/>
    <w:rsid w:val="008C5B93"/>
    <w:rsid w:val="008C5E0F"/>
    <w:rsid w:val="008C7261"/>
    <w:rsid w:val="008D0568"/>
    <w:rsid w:val="008D16EC"/>
    <w:rsid w:val="008D435D"/>
    <w:rsid w:val="008D48B7"/>
    <w:rsid w:val="008D4E05"/>
    <w:rsid w:val="008E0FB8"/>
    <w:rsid w:val="008E3A54"/>
    <w:rsid w:val="008E760C"/>
    <w:rsid w:val="008F0CBF"/>
    <w:rsid w:val="008F130A"/>
    <w:rsid w:val="008F14F0"/>
    <w:rsid w:val="008F1B91"/>
    <w:rsid w:val="008F619B"/>
    <w:rsid w:val="008F6593"/>
    <w:rsid w:val="008F74FF"/>
    <w:rsid w:val="00901548"/>
    <w:rsid w:val="0090180B"/>
    <w:rsid w:val="0090191B"/>
    <w:rsid w:val="00901D5F"/>
    <w:rsid w:val="00902128"/>
    <w:rsid w:val="00902890"/>
    <w:rsid w:val="0090353B"/>
    <w:rsid w:val="009059EC"/>
    <w:rsid w:val="00905A34"/>
    <w:rsid w:val="00906197"/>
    <w:rsid w:val="00906F8D"/>
    <w:rsid w:val="009073DE"/>
    <w:rsid w:val="00910088"/>
    <w:rsid w:val="00911449"/>
    <w:rsid w:val="00911877"/>
    <w:rsid w:val="00912631"/>
    <w:rsid w:val="00912A3C"/>
    <w:rsid w:val="00914CD6"/>
    <w:rsid w:val="009156FF"/>
    <w:rsid w:val="00916776"/>
    <w:rsid w:val="00923029"/>
    <w:rsid w:val="0092339A"/>
    <w:rsid w:val="009271AE"/>
    <w:rsid w:val="00927530"/>
    <w:rsid w:val="00932B2C"/>
    <w:rsid w:val="00934885"/>
    <w:rsid w:val="00936133"/>
    <w:rsid w:val="00936EDB"/>
    <w:rsid w:val="0094040A"/>
    <w:rsid w:val="00941A06"/>
    <w:rsid w:val="00942659"/>
    <w:rsid w:val="00942804"/>
    <w:rsid w:val="00943A08"/>
    <w:rsid w:val="0094466E"/>
    <w:rsid w:val="00944876"/>
    <w:rsid w:val="009466BC"/>
    <w:rsid w:val="00946B8C"/>
    <w:rsid w:val="00950BAA"/>
    <w:rsid w:val="009559BE"/>
    <w:rsid w:val="009563FB"/>
    <w:rsid w:val="00957D20"/>
    <w:rsid w:val="00960939"/>
    <w:rsid w:val="00962AC2"/>
    <w:rsid w:val="00963147"/>
    <w:rsid w:val="00964908"/>
    <w:rsid w:val="00964E49"/>
    <w:rsid w:val="009651A5"/>
    <w:rsid w:val="00972261"/>
    <w:rsid w:val="00973484"/>
    <w:rsid w:val="009749F9"/>
    <w:rsid w:val="0097597F"/>
    <w:rsid w:val="00975D1D"/>
    <w:rsid w:val="00977B2C"/>
    <w:rsid w:val="00981017"/>
    <w:rsid w:val="00981099"/>
    <w:rsid w:val="00981D16"/>
    <w:rsid w:val="0098485A"/>
    <w:rsid w:val="00984E25"/>
    <w:rsid w:val="009854C1"/>
    <w:rsid w:val="009854C3"/>
    <w:rsid w:val="009860F8"/>
    <w:rsid w:val="009863AD"/>
    <w:rsid w:val="00986732"/>
    <w:rsid w:val="00986D79"/>
    <w:rsid w:val="00987C19"/>
    <w:rsid w:val="00990E24"/>
    <w:rsid w:val="00992448"/>
    <w:rsid w:val="00992E92"/>
    <w:rsid w:val="00992F50"/>
    <w:rsid w:val="00996462"/>
    <w:rsid w:val="00996E70"/>
    <w:rsid w:val="009A00E9"/>
    <w:rsid w:val="009A30D2"/>
    <w:rsid w:val="009A33AF"/>
    <w:rsid w:val="009A5039"/>
    <w:rsid w:val="009A52B4"/>
    <w:rsid w:val="009A6237"/>
    <w:rsid w:val="009A6F4F"/>
    <w:rsid w:val="009B1453"/>
    <w:rsid w:val="009B1F2F"/>
    <w:rsid w:val="009B46AA"/>
    <w:rsid w:val="009B650D"/>
    <w:rsid w:val="009B6520"/>
    <w:rsid w:val="009B7209"/>
    <w:rsid w:val="009B7964"/>
    <w:rsid w:val="009C1365"/>
    <w:rsid w:val="009C1774"/>
    <w:rsid w:val="009C2334"/>
    <w:rsid w:val="009C3D84"/>
    <w:rsid w:val="009C402B"/>
    <w:rsid w:val="009C4EDD"/>
    <w:rsid w:val="009C4F61"/>
    <w:rsid w:val="009D00E0"/>
    <w:rsid w:val="009D0189"/>
    <w:rsid w:val="009D3146"/>
    <w:rsid w:val="009D340A"/>
    <w:rsid w:val="009D37CC"/>
    <w:rsid w:val="009D4234"/>
    <w:rsid w:val="009D4736"/>
    <w:rsid w:val="009D57EF"/>
    <w:rsid w:val="009E0743"/>
    <w:rsid w:val="009E13B6"/>
    <w:rsid w:val="009E1704"/>
    <w:rsid w:val="009E47C3"/>
    <w:rsid w:val="009E5987"/>
    <w:rsid w:val="009F02A4"/>
    <w:rsid w:val="009F0783"/>
    <w:rsid w:val="009F1186"/>
    <w:rsid w:val="009F1DE9"/>
    <w:rsid w:val="009F4156"/>
    <w:rsid w:val="009F5BC1"/>
    <w:rsid w:val="009F5C29"/>
    <w:rsid w:val="009F65A8"/>
    <w:rsid w:val="00A00293"/>
    <w:rsid w:val="00A0041B"/>
    <w:rsid w:val="00A04643"/>
    <w:rsid w:val="00A0465B"/>
    <w:rsid w:val="00A07F15"/>
    <w:rsid w:val="00A1152B"/>
    <w:rsid w:val="00A1546E"/>
    <w:rsid w:val="00A157E3"/>
    <w:rsid w:val="00A161C0"/>
    <w:rsid w:val="00A16C73"/>
    <w:rsid w:val="00A172FF"/>
    <w:rsid w:val="00A17913"/>
    <w:rsid w:val="00A203AA"/>
    <w:rsid w:val="00A204F1"/>
    <w:rsid w:val="00A2508A"/>
    <w:rsid w:val="00A267B3"/>
    <w:rsid w:val="00A3065D"/>
    <w:rsid w:val="00A3076C"/>
    <w:rsid w:val="00A31364"/>
    <w:rsid w:val="00A3333D"/>
    <w:rsid w:val="00A34AE9"/>
    <w:rsid w:val="00A3583F"/>
    <w:rsid w:val="00A367A3"/>
    <w:rsid w:val="00A37C02"/>
    <w:rsid w:val="00A37EB0"/>
    <w:rsid w:val="00A40BA3"/>
    <w:rsid w:val="00A40C6C"/>
    <w:rsid w:val="00A410B1"/>
    <w:rsid w:val="00A41475"/>
    <w:rsid w:val="00A42707"/>
    <w:rsid w:val="00A43466"/>
    <w:rsid w:val="00A45304"/>
    <w:rsid w:val="00A50661"/>
    <w:rsid w:val="00A51A56"/>
    <w:rsid w:val="00A52591"/>
    <w:rsid w:val="00A52840"/>
    <w:rsid w:val="00A52B38"/>
    <w:rsid w:val="00A52E1A"/>
    <w:rsid w:val="00A53459"/>
    <w:rsid w:val="00A535E8"/>
    <w:rsid w:val="00A54B93"/>
    <w:rsid w:val="00A55714"/>
    <w:rsid w:val="00A56128"/>
    <w:rsid w:val="00A5655E"/>
    <w:rsid w:val="00A56991"/>
    <w:rsid w:val="00A60414"/>
    <w:rsid w:val="00A60614"/>
    <w:rsid w:val="00A6122B"/>
    <w:rsid w:val="00A622EA"/>
    <w:rsid w:val="00A63415"/>
    <w:rsid w:val="00A63A51"/>
    <w:rsid w:val="00A65EC2"/>
    <w:rsid w:val="00A670C0"/>
    <w:rsid w:val="00A674F1"/>
    <w:rsid w:val="00A67812"/>
    <w:rsid w:val="00A70A68"/>
    <w:rsid w:val="00A714D9"/>
    <w:rsid w:val="00A71C27"/>
    <w:rsid w:val="00A722B4"/>
    <w:rsid w:val="00A745E8"/>
    <w:rsid w:val="00A74CC3"/>
    <w:rsid w:val="00A75AF1"/>
    <w:rsid w:val="00A75B4A"/>
    <w:rsid w:val="00A75FAD"/>
    <w:rsid w:val="00A76F8E"/>
    <w:rsid w:val="00A77A5E"/>
    <w:rsid w:val="00A77A5F"/>
    <w:rsid w:val="00A802AD"/>
    <w:rsid w:val="00A81548"/>
    <w:rsid w:val="00A82F5F"/>
    <w:rsid w:val="00A8326E"/>
    <w:rsid w:val="00A86DE9"/>
    <w:rsid w:val="00A87122"/>
    <w:rsid w:val="00A90E39"/>
    <w:rsid w:val="00A9172D"/>
    <w:rsid w:val="00A91F89"/>
    <w:rsid w:val="00A948F3"/>
    <w:rsid w:val="00A94A7C"/>
    <w:rsid w:val="00A950A7"/>
    <w:rsid w:val="00A96A29"/>
    <w:rsid w:val="00AA033E"/>
    <w:rsid w:val="00AA0E15"/>
    <w:rsid w:val="00AA1080"/>
    <w:rsid w:val="00AA25CA"/>
    <w:rsid w:val="00AA3550"/>
    <w:rsid w:val="00AA4CD9"/>
    <w:rsid w:val="00AA4F27"/>
    <w:rsid w:val="00AA7E5D"/>
    <w:rsid w:val="00AB1CDC"/>
    <w:rsid w:val="00AB21A6"/>
    <w:rsid w:val="00AB26F4"/>
    <w:rsid w:val="00AB3EDD"/>
    <w:rsid w:val="00AB4398"/>
    <w:rsid w:val="00AC0DCA"/>
    <w:rsid w:val="00AC28CF"/>
    <w:rsid w:val="00AC2937"/>
    <w:rsid w:val="00AC2D31"/>
    <w:rsid w:val="00AC33CC"/>
    <w:rsid w:val="00AC4103"/>
    <w:rsid w:val="00AC7850"/>
    <w:rsid w:val="00AD1039"/>
    <w:rsid w:val="00AD14C8"/>
    <w:rsid w:val="00AD1CE3"/>
    <w:rsid w:val="00AD2358"/>
    <w:rsid w:val="00AD368A"/>
    <w:rsid w:val="00AD398A"/>
    <w:rsid w:val="00AD3AE1"/>
    <w:rsid w:val="00AD4104"/>
    <w:rsid w:val="00AD44CB"/>
    <w:rsid w:val="00AD543D"/>
    <w:rsid w:val="00AE1244"/>
    <w:rsid w:val="00AE1616"/>
    <w:rsid w:val="00AE190E"/>
    <w:rsid w:val="00AE25EC"/>
    <w:rsid w:val="00AE2F5F"/>
    <w:rsid w:val="00AE3001"/>
    <w:rsid w:val="00AE418B"/>
    <w:rsid w:val="00AE5DC6"/>
    <w:rsid w:val="00AE70EF"/>
    <w:rsid w:val="00AF1A64"/>
    <w:rsid w:val="00AF1AF1"/>
    <w:rsid w:val="00AF1B24"/>
    <w:rsid w:val="00AF26EF"/>
    <w:rsid w:val="00AF2E74"/>
    <w:rsid w:val="00AF35E8"/>
    <w:rsid w:val="00AF540A"/>
    <w:rsid w:val="00AF551C"/>
    <w:rsid w:val="00AF7E6B"/>
    <w:rsid w:val="00B007CE"/>
    <w:rsid w:val="00B00990"/>
    <w:rsid w:val="00B0217C"/>
    <w:rsid w:val="00B03FAC"/>
    <w:rsid w:val="00B04FA6"/>
    <w:rsid w:val="00B06203"/>
    <w:rsid w:val="00B07699"/>
    <w:rsid w:val="00B101D4"/>
    <w:rsid w:val="00B126D0"/>
    <w:rsid w:val="00B1274B"/>
    <w:rsid w:val="00B156C2"/>
    <w:rsid w:val="00B15B20"/>
    <w:rsid w:val="00B15CC5"/>
    <w:rsid w:val="00B163DB"/>
    <w:rsid w:val="00B16B28"/>
    <w:rsid w:val="00B16CB2"/>
    <w:rsid w:val="00B207A1"/>
    <w:rsid w:val="00B20C59"/>
    <w:rsid w:val="00B210A8"/>
    <w:rsid w:val="00B2209E"/>
    <w:rsid w:val="00B24B0F"/>
    <w:rsid w:val="00B259D6"/>
    <w:rsid w:val="00B26253"/>
    <w:rsid w:val="00B2730A"/>
    <w:rsid w:val="00B30BF8"/>
    <w:rsid w:val="00B3269F"/>
    <w:rsid w:val="00B32C11"/>
    <w:rsid w:val="00B40855"/>
    <w:rsid w:val="00B40B7C"/>
    <w:rsid w:val="00B442C5"/>
    <w:rsid w:val="00B4453F"/>
    <w:rsid w:val="00B46D65"/>
    <w:rsid w:val="00B50A36"/>
    <w:rsid w:val="00B52508"/>
    <w:rsid w:val="00B53032"/>
    <w:rsid w:val="00B53533"/>
    <w:rsid w:val="00B53A47"/>
    <w:rsid w:val="00B55B7D"/>
    <w:rsid w:val="00B579B0"/>
    <w:rsid w:val="00B643FA"/>
    <w:rsid w:val="00B65052"/>
    <w:rsid w:val="00B67873"/>
    <w:rsid w:val="00B711C3"/>
    <w:rsid w:val="00B71CDB"/>
    <w:rsid w:val="00B730E0"/>
    <w:rsid w:val="00B75614"/>
    <w:rsid w:val="00B7786F"/>
    <w:rsid w:val="00B803B3"/>
    <w:rsid w:val="00B80607"/>
    <w:rsid w:val="00B807BD"/>
    <w:rsid w:val="00B80AA5"/>
    <w:rsid w:val="00B81DD0"/>
    <w:rsid w:val="00B90706"/>
    <w:rsid w:val="00B90783"/>
    <w:rsid w:val="00B92748"/>
    <w:rsid w:val="00B92F44"/>
    <w:rsid w:val="00B93613"/>
    <w:rsid w:val="00B950E8"/>
    <w:rsid w:val="00B95C80"/>
    <w:rsid w:val="00B969ED"/>
    <w:rsid w:val="00B977CE"/>
    <w:rsid w:val="00BA23DF"/>
    <w:rsid w:val="00BA2993"/>
    <w:rsid w:val="00BA3025"/>
    <w:rsid w:val="00BA5091"/>
    <w:rsid w:val="00BA5176"/>
    <w:rsid w:val="00BA56C9"/>
    <w:rsid w:val="00BA5DD7"/>
    <w:rsid w:val="00BA6189"/>
    <w:rsid w:val="00BA61D0"/>
    <w:rsid w:val="00BA627C"/>
    <w:rsid w:val="00BA64A9"/>
    <w:rsid w:val="00BA758B"/>
    <w:rsid w:val="00BA7A2F"/>
    <w:rsid w:val="00BB1B1A"/>
    <w:rsid w:val="00BB22DF"/>
    <w:rsid w:val="00BB3954"/>
    <w:rsid w:val="00BB5349"/>
    <w:rsid w:val="00BB5B94"/>
    <w:rsid w:val="00BB5C52"/>
    <w:rsid w:val="00BB772E"/>
    <w:rsid w:val="00BC07AF"/>
    <w:rsid w:val="00BC1D88"/>
    <w:rsid w:val="00BC364A"/>
    <w:rsid w:val="00BC5016"/>
    <w:rsid w:val="00BC50AC"/>
    <w:rsid w:val="00BC5336"/>
    <w:rsid w:val="00BC626D"/>
    <w:rsid w:val="00BC71F8"/>
    <w:rsid w:val="00BD0E99"/>
    <w:rsid w:val="00BD105A"/>
    <w:rsid w:val="00BD106E"/>
    <w:rsid w:val="00BD296D"/>
    <w:rsid w:val="00BD2AE7"/>
    <w:rsid w:val="00BD2E1B"/>
    <w:rsid w:val="00BD3D21"/>
    <w:rsid w:val="00BD455A"/>
    <w:rsid w:val="00BD5752"/>
    <w:rsid w:val="00BE08FC"/>
    <w:rsid w:val="00BE09B5"/>
    <w:rsid w:val="00BE2376"/>
    <w:rsid w:val="00BE2D6B"/>
    <w:rsid w:val="00BE4888"/>
    <w:rsid w:val="00BE652B"/>
    <w:rsid w:val="00BE69F3"/>
    <w:rsid w:val="00BE7AE8"/>
    <w:rsid w:val="00BE7FB2"/>
    <w:rsid w:val="00BF0622"/>
    <w:rsid w:val="00BF18D7"/>
    <w:rsid w:val="00BF28A6"/>
    <w:rsid w:val="00BF3EB6"/>
    <w:rsid w:val="00BF5D1B"/>
    <w:rsid w:val="00BF7729"/>
    <w:rsid w:val="00C00222"/>
    <w:rsid w:val="00C01041"/>
    <w:rsid w:val="00C01AE3"/>
    <w:rsid w:val="00C01F60"/>
    <w:rsid w:val="00C03852"/>
    <w:rsid w:val="00C0495B"/>
    <w:rsid w:val="00C04B6D"/>
    <w:rsid w:val="00C05258"/>
    <w:rsid w:val="00C06BB2"/>
    <w:rsid w:val="00C10BD4"/>
    <w:rsid w:val="00C11315"/>
    <w:rsid w:val="00C115FC"/>
    <w:rsid w:val="00C12541"/>
    <w:rsid w:val="00C14266"/>
    <w:rsid w:val="00C1589B"/>
    <w:rsid w:val="00C15AF0"/>
    <w:rsid w:val="00C164CB"/>
    <w:rsid w:val="00C16713"/>
    <w:rsid w:val="00C16E3D"/>
    <w:rsid w:val="00C17821"/>
    <w:rsid w:val="00C17912"/>
    <w:rsid w:val="00C20532"/>
    <w:rsid w:val="00C2094C"/>
    <w:rsid w:val="00C21358"/>
    <w:rsid w:val="00C22304"/>
    <w:rsid w:val="00C2252A"/>
    <w:rsid w:val="00C238DB"/>
    <w:rsid w:val="00C253A6"/>
    <w:rsid w:val="00C26BA2"/>
    <w:rsid w:val="00C26FD0"/>
    <w:rsid w:val="00C317D9"/>
    <w:rsid w:val="00C3309E"/>
    <w:rsid w:val="00C34A43"/>
    <w:rsid w:val="00C34A99"/>
    <w:rsid w:val="00C37565"/>
    <w:rsid w:val="00C402E3"/>
    <w:rsid w:val="00C41F12"/>
    <w:rsid w:val="00C45CDC"/>
    <w:rsid w:val="00C45EE1"/>
    <w:rsid w:val="00C46E99"/>
    <w:rsid w:val="00C4792C"/>
    <w:rsid w:val="00C51581"/>
    <w:rsid w:val="00C53A00"/>
    <w:rsid w:val="00C53E9B"/>
    <w:rsid w:val="00C54D98"/>
    <w:rsid w:val="00C55F7A"/>
    <w:rsid w:val="00C56A09"/>
    <w:rsid w:val="00C57CD0"/>
    <w:rsid w:val="00C60663"/>
    <w:rsid w:val="00C63AE2"/>
    <w:rsid w:val="00C63DF3"/>
    <w:rsid w:val="00C641A1"/>
    <w:rsid w:val="00C648AC"/>
    <w:rsid w:val="00C649C7"/>
    <w:rsid w:val="00C65334"/>
    <w:rsid w:val="00C65CA8"/>
    <w:rsid w:val="00C67418"/>
    <w:rsid w:val="00C67FDD"/>
    <w:rsid w:val="00C71A18"/>
    <w:rsid w:val="00C71A78"/>
    <w:rsid w:val="00C73F4C"/>
    <w:rsid w:val="00C7438D"/>
    <w:rsid w:val="00C7597C"/>
    <w:rsid w:val="00C7653C"/>
    <w:rsid w:val="00C76A95"/>
    <w:rsid w:val="00C77250"/>
    <w:rsid w:val="00C827A5"/>
    <w:rsid w:val="00C82F5F"/>
    <w:rsid w:val="00C837BD"/>
    <w:rsid w:val="00C8552B"/>
    <w:rsid w:val="00C8572E"/>
    <w:rsid w:val="00C85851"/>
    <w:rsid w:val="00C861ED"/>
    <w:rsid w:val="00C86985"/>
    <w:rsid w:val="00C87DF0"/>
    <w:rsid w:val="00C919F7"/>
    <w:rsid w:val="00C91B17"/>
    <w:rsid w:val="00C93336"/>
    <w:rsid w:val="00C93983"/>
    <w:rsid w:val="00C94F6F"/>
    <w:rsid w:val="00C95F1D"/>
    <w:rsid w:val="00C96151"/>
    <w:rsid w:val="00C9621E"/>
    <w:rsid w:val="00CA2376"/>
    <w:rsid w:val="00CA495B"/>
    <w:rsid w:val="00CA4E65"/>
    <w:rsid w:val="00CA5138"/>
    <w:rsid w:val="00CA5434"/>
    <w:rsid w:val="00CA594B"/>
    <w:rsid w:val="00CA6456"/>
    <w:rsid w:val="00CA6F6C"/>
    <w:rsid w:val="00CA6FE5"/>
    <w:rsid w:val="00CA79F9"/>
    <w:rsid w:val="00CB1E9F"/>
    <w:rsid w:val="00CB3CF0"/>
    <w:rsid w:val="00CB7012"/>
    <w:rsid w:val="00CC0952"/>
    <w:rsid w:val="00CC1447"/>
    <w:rsid w:val="00CC24BC"/>
    <w:rsid w:val="00CC66F1"/>
    <w:rsid w:val="00CC7549"/>
    <w:rsid w:val="00CC7D6E"/>
    <w:rsid w:val="00CD0BCE"/>
    <w:rsid w:val="00CD721E"/>
    <w:rsid w:val="00CE0412"/>
    <w:rsid w:val="00CE0D81"/>
    <w:rsid w:val="00CE1E9F"/>
    <w:rsid w:val="00CE5813"/>
    <w:rsid w:val="00CE5E6D"/>
    <w:rsid w:val="00CF5B3C"/>
    <w:rsid w:val="00CF6C45"/>
    <w:rsid w:val="00CF7E5B"/>
    <w:rsid w:val="00CF7E75"/>
    <w:rsid w:val="00D0170C"/>
    <w:rsid w:val="00D02454"/>
    <w:rsid w:val="00D024C4"/>
    <w:rsid w:val="00D0495F"/>
    <w:rsid w:val="00D0513B"/>
    <w:rsid w:val="00D0655F"/>
    <w:rsid w:val="00D1031B"/>
    <w:rsid w:val="00D10B38"/>
    <w:rsid w:val="00D11E73"/>
    <w:rsid w:val="00D11F52"/>
    <w:rsid w:val="00D13CFA"/>
    <w:rsid w:val="00D1547D"/>
    <w:rsid w:val="00D15E09"/>
    <w:rsid w:val="00D16E0F"/>
    <w:rsid w:val="00D177DC"/>
    <w:rsid w:val="00D17ACC"/>
    <w:rsid w:val="00D17C15"/>
    <w:rsid w:val="00D202C6"/>
    <w:rsid w:val="00D20796"/>
    <w:rsid w:val="00D214D8"/>
    <w:rsid w:val="00D217D2"/>
    <w:rsid w:val="00D21D6A"/>
    <w:rsid w:val="00D25C8B"/>
    <w:rsid w:val="00D26347"/>
    <w:rsid w:val="00D270BA"/>
    <w:rsid w:val="00D27AD4"/>
    <w:rsid w:val="00D32D1D"/>
    <w:rsid w:val="00D36B4D"/>
    <w:rsid w:val="00D36B84"/>
    <w:rsid w:val="00D419EE"/>
    <w:rsid w:val="00D42AC6"/>
    <w:rsid w:val="00D4308C"/>
    <w:rsid w:val="00D438C4"/>
    <w:rsid w:val="00D44F58"/>
    <w:rsid w:val="00D4540F"/>
    <w:rsid w:val="00D4563F"/>
    <w:rsid w:val="00D45705"/>
    <w:rsid w:val="00D45BA7"/>
    <w:rsid w:val="00D45E0C"/>
    <w:rsid w:val="00D468DE"/>
    <w:rsid w:val="00D470F0"/>
    <w:rsid w:val="00D47267"/>
    <w:rsid w:val="00D47655"/>
    <w:rsid w:val="00D477B7"/>
    <w:rsid w:val="00D47A2A"/>
    <w:rsid w:val="00D52173"/>
    <w:rsid w:val="00D54933"/>
    <w:rsid w:val="00D55C3A"/>
    <w:rsid w:val="00D56FFB"/>
    <w:rsid w:val="00D57AB8"/>
    <w:rsid w:val="00D60738"/>
    <w:rsid w:val="00D61D5F"/>
    <w:rsid w:val="00D62D89"/>
    <w:rsid w:val="00D656C4"/>
    <w:rsid w:val="00D75028"/>
    <w:rsid w:val="00D75C11"/>
    <w:rsid w:val="00D75F37"/>
    <w:rsid w:val="00D77698"/>
    <w:rsid w:val="00D85EA5"/>
    <w:rsid w:val="00D86A27"/>
    <w:rsid w:val="00D87536"/>
    <w:rsid w:val="00D87951"/>
    <w:rsid w:val="00D904BC"/>
    <w:rsid w:val="00D92B8E"/>
    <w:rsid w:val="00D93B94"/>
    <w:rsid w:val="00D96E31"/>
    <w:rsid w:val="00D97ADE"/>
    <w:rsid w:val="00DA0565"/>
    <w:rsid w:val="00DA113C"/>
    <w:rsid w:val="00DA12B1"/>
    <w:rsid w:val="00DA148E"/>
    <w:rsid w:val="00DA1E39"/>
    <w:rsid w:val="00DA29BE"/>
    <w:rsid w:val="00DA422F"/>
    <w:rsid w:val="00DA442F"/>
    <w:rsid w:val="00DA4B65"/>
    <w:rsid w:val="00DA74BC"/>
    <w:rsid w:val="00DB235C"/>
    <w:rsid w:val="00DB5B8E"/>
    <w:rsid w:val="00DB66BD"/>
    <w:rsid w:val="00DB6AF5"/>
    <w:rsid w:val="00DB6EE6"/>
    <w:rsid w:val="00DB7108"/>
    <w:rsid w:val="00DB72CD"/>
    <w:rsid w:val="00DB7B32"/>
    <w:rsid w:val="00DC08A7"/>
    <w:rsid w:val="00DC320E"/>
    <w:rsid w:val="00DC3510"/>
    <w:rsid w:val="00DC40FC"/>
    <w:rsid w:val="00DC4E6E"/>
    <w:rsid w:val="00DC5033"/>
    <w:rsid w:val="00DC5422"/>
    <w:rsid w:val="00DC648C"/>
    <w:rsid w:val="00DD0900"/>
    <w:rsid w:val="00DD1770"/>
    <w:rsid w:val="00DD17A5"/>
    <w:rsid w:val="00DD3746"/>
    <w:rsid w:val="00DD55E9"/>
    <w:rsid w:val="00DD61D9"/>
    <w:rsid w:val="00DD6581"/>
    <w:rsid w:val="00DD6D24"/>
    <w:rsid w:val="00DD7427"/>
    <w:rsid w:val="00DD7682"/>
    <w:rsid w:val="00DD7BDA"/>
    <w:rsid w:val="00DE1B34"/>
    <w:rsid w:val="00DE2746"/>
    <w:rsid w:val="00DE758A"/>
    <w:rsid w:val="00DF4766"/>
    <w:rsid w:val="00DF7C76"/>
    <w:rsid w:val="00E000E2"/>
    <w:rsid w:val="00E01E87"/>
    <w:rsid w:val="00E03B97"/>
    <w:rsid w:val="00E03BC6"/>
    <w:rsid w:val="00E04759"/>
    <w:rsid w:val="00E047FC"/>
    <w:rsid w:val="00E059FE"/>
    <w:rsid w:val="00E06717"/>
    <w:rsid w:val="00E06F39"/>
    <w:rsid w:val="00E10182"/>
    <w:rsid w:val="00E11B87"/>
    <w:rsid w:val="00E12F84"/>
    <w:rsid w:val="00E13099"/>
    <w:rsid w:val="00E150CA"/>
    <w:rsid w:val="00E15560"/>
    <w:rsid w:val="00E160A4"/>
    <w:rsid w:val="00E160D5"/>
    <w:rsid w:val="00E17AB9"/>
    <w:rsid w:val="00E205E3"/>
    <w:rsid w:val="00E206FF"/>
    <w:rsid w:val="00E22800"/>
    <w:rsid w:val="00E22F21"/>
    <w:rsid w:val="00E23827"/>
    <w:rsid w:val="00E24460"/>
    <w:rsid w:val="00E24913"/>
    <w:rsid w:val="00E25A20"/>
    <w:rsid w:val="00E30A68"/>
    <w:rsid w:val="00E32EA5"/>
    <w:rsid w:val="00E338AE"/>
    <w:rsid w:val="00E33C00"/>
    <w:rsid w:val="00E3518E"/>
    <w:rsid w:val="00E35B2E"/>
    <w:rsid w:val="00E40E06"/>
    <w:rsid w:val="00E4121B"/>
    <w:rsid w:val="00E42333"/>
    <w:rsid w:val="00E42FF9"/>
    <w:rsid w:val="00E430CD"/>
    <w:rsid w:val="00E43B78"/>
    <w:rsid w:val="00E44519"/>
    <w:rsid w:val="00E4515C"/>
    <w:rsid w:val="00E466CB"/>
    <w:rsid w:val="00E5154D"/>
    <w:rsid w:val="00E535AE"/>
    <w:rsid w:val="00E54317"/>
    <w:rsid w:val="00E57ACE"/>
    <w:rsid w:val="00E57F4D"/>
    <w:rsid w:val="00E63795"/>
    <w:rsid w:val="00E63A95"/>
    <w:rsid w:val="00E65B92"/>
    <w:rsid w:val="00E6751E"/>
    <w:rsid w:val="00E677BB"/>
    <w:rsid w:val="00E67AA0"/>
    <w:rsid w:val="00E704C9"/>
    <w:rsid w:val="00E71DBE"/>
    <w:rsid w:val="00E73EC4"/>
    <w:rsid w:val="00E759B8"/>
    <w:rsid w:val="00E765FA"/>
    <w:rsid w:val="00E76B65"/>
    <w:rsid w:val="00E848E6"/>
    <w:rsid w:val="00E856FA"/>
    <w:rsid w:val="00E92583"/>
    <w:rsid w:val="00E92FB1"/>
    <w:rsid w:val="00E93CD9"/>
    <w:rsid w:val="00E94035"/>
    <w:rsid w:val="00E941BD"/>
    <w:rsid w:val="00E9567E"/>
    <w:rsid w:val="00E956ED"/>
    <w:rsid w:val="00E95EC0"/>
    <w:rsid w:val="00EA1307"/>
    <w:rsid w:val="00EA1A94"/>
    <w:rsid w:val="00EA282F"/>
    <w:rsid w:val="00EA3979"/>
    <w:rsid w:val="00EA70B8"/>
    <w:rsid w:val="00EA748F"/>
    <w:rsid w:val="00EA7862"/>
    <w:rsid w:val="00EA790A"/>
    <w:rsid w:val="00EA7C25"/>
    <w:rsid w:val="00EB136D"/>
    <w:rsid w:val="00EB2A4F"/>
    <w:rsid w:val="00EB3F3B"/>
    <w:rsid w:val="00EB50D0"/>
    <w:rsid w:val="00EB6046"/>
    <w:rsid w:val="00EC2976"/>
    <w:rsid w:val="00EC3548"/>
    <w:rsid w:val="00EC38F7"/>
    <w:rsid w:val="00EC4D8C"/>
    <w:rsid w:val="00EC51BE"/>
    <w:rsid w:val="00EC5AF1"/>
    <w:rsid w:val="00EC64C3"/>
    <w:rsid w:val="00EC65F0"/>
    <w:rsid w:val="00ED0688"/>
    <w:rsid w:val="00ED1974"/>
    <w:rsid w:val="00ED274D"/>
    <w:rsid w:val="00ED322D"/>
    <w:rsid w:val="00ED4E0B"/>
    <w:rsid w:val="00ED64BB"/>
    <w:rsid w:val="00ED6C58"/>
    <w:rsid w:val="00EE13FA"/>
    <w:rsid w:val="00EE5E3D"/>
    <w:rsid w:val="00EE6407"/>
    <w:rsid w:val="00EE6B34"/>
    <w:rsid w:val="00EF1F6F"/>
    <w:rsid w:val="00EF3A6E"/>
    <w:rsid w:val="00EF45F7"/>
    <w:rsid w:val="00EF47CA"/>
    <w:rsid w:val="00EF4D16"/>
    <w:rsid w:val="00EF580F"/>
    <w:rsid w:val="00EF5A71"/>
    <w:rsid w:val="00EF6D08"/>
    <w:rsid w:val="00EF7050"/>
    <w:rsid w:val="00F0016B"/>
    <w:rsid w:val="00F01DA4"/>
    <w:rsid w:val="00F0221B"/>
    <w:rsid w:val="00F0336C"/>
    <w:rsid w:val="00F03F5E"/>
    <w:rsid w:val="00F0490E"/>
    <w:rsid w:val="00F05F91"/>
    <w:rsid w:val="00F07D1C"/>
    <w:rsid w:val="00F07EF6"/>
    <w:rsid w:val="00F101F0"/>
    <w:rsid w:val="00F12696"/>
    <w:rsid w:val="00F139A3"/>
    <w:rsid w:val="00F13AEA"/>
    <w:rsid w:val="00F14098"/>
    <w:rsid w:val="00F153F6"/>
    <w:rsid w:val="00F16832"/>
    <w:rsid w:val="00F17235"/>
    <w:rsid w:val="00F17AE3"/>
    <w:rsid w:val="00F21B1E"/>
    <w:rsid w:val="00F24465"/>
    <w:rsid w:val="00F253F2"/>
    <w:rsid w:val="00F26369"/>
    <w:rsid w:val="00F26CCB"/>
    <w:rsid w:val="00F27120"/>
    <w:rsid w:val="00F27347"/>
    <w:rsid w:val="00F30142"/>
    <w:rsid w:val="00F32B06"/>
    <w:rsid w:val="00F32C62"/>
    <w:rsid w:val="00F35F8A"/>
    <w:rsid w:val="00F369F9"/>
    <w:rsid w:val="00F40C8A"/>
    <w:rsid w:val="00F417B0"/>
    <w:rsid w:val="00F41AD2"/>
    <w:rsid w:val="00F41B8C"/>
    <w:rsid w:val="00F4253F"/>
    <w:rsid w:val="00F43BBD"/>
    <w:rsid w:val="00F43F11"/>
    <w:rsid w:val="00F45768"/>
    <w:rsid w:val="00F4586A"/>
    <w:rsid w:val="00F5281D"/>
    <w:rsid w:val="00F52DBA"/>
    <w:rsid w:val="00F5335D"/>
    <w:rsid w:val="00F54541"/>
    <w:rsid w:val="00F563AD"/>
    <w:rsid w:val="00F63D8D"/>
    <w:rsid w:val="00F6604E"/>
    <w:rsid w:val="00F67037"/>
    <w:rsid w:val="00F70336"/>
    <w:rsid w:val="00F71FF4"/>
    <w:rsid w:val="00F723C1"/>
    <w:rsid w:val="00F72D08"/>
    <w:rsid w:val="00F75170"/>
    <w:rsid w:val="00F7656E"/>
    <w:rsid w:val="00F76CA6"/>
    <w:rsid w:val="00F82942"/>
    <w:rsid w:val="00F838F0"/>
    <w:rsid w:val="00F854D4"/>
    <w:rsid w:val="00F85546"/>
    <w:rsid w:val="00F86388"/>
    <w:rsid w:val="00F87108"/>
    <w:rsid w:val="00F915DE"/>
    <w:rsid w:val="00F930B5"/>
    <w:rsid w:val="00F93F78"/>
    <w:rsid w:val="00F95579"/>
    <w:rsid w:val="00F95CBC"/>
    <w:rsid w:val="00F96AA5"/>
    <w:rsid w:val="00F97291"/>
    <w:rsid w:val="00FA0684"/>
    <w:rsid w:val="00FA18AB"/>
    <w:rsid w:val="00FA333B"/>
    <w:rsid w:val="00FA4019"/>
    <w:rsid w:val="00FA49BF"/>
    <w:rsid w:val="00FA5116"/>
    <w:rsid w:val="00FA64F5"/>
    <w:rsid w:val="00FA7054"/>
    <w:rsid w:val="00FA7C22"/>
    <w:rsid w:val="00FB0F51"/>
    <w:rsid w:val="00FB476A"/>
    <w:rsid w:val="00FB7A79"/>
    <w:rsid w:val="00FC12D5"/>
    <w:rsid w:val="00FC189C"/>
    <w:rsid w:val="00FC1AF9"/>
    <w:rsid w:val="00FC1CDA"/>
    <w:rsid w:val="00FC1DEE"/>
    <w:rsid w:val="00FC2C03"/>
    <w:rsid w:val="00FC4C12"/>
    <w:rsid w:val="00FC7C88"/>
    <w:rsid w:val="00FD3106"/>
    <w:rsid w:val="00FD4DF4"/>
    <w:rsid w:val="00FD5837"/>
    <w:rsid w:val="00FD6050"/>
    <w:rsid w:val="00FD690A"/>
    <w:rsid w:val="00FE5995"/>
    <w:rsid w:val="00FE66B3"/>
    <w:rsid w:val="00FE76D6"/>
    <w:rsid w:val="00FF02BA"/>
    <w:rsid w:val="00FF05B7"/>
    <w:rsid w:val="00FF0D86"/>
    <w:rsid w:val="00FF1B8D"/>
    <w:rsid w:val="00FF34D7"/>
    <w:rsid w:val="00FF3C5B"/>
    <w:rsid w:val="00FF6110"/>
    <w:rsid w:val="00FF6702"/>
    <w:rsid w:val="00FF7B23"/>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F30"/>
  </w:style>
  <w:style w:type="paragraph" w:styleId="1">
    <w:name w:val="heading 1"/>
    <w:basedOn w:val="a"/>
    <w:next w:val="a"/>
    <w:link w:val="1Char"/>
    <w:uiPriority w:val="9"/>
    <w:qFormat/>
    <w:rsid w:val="00067F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067F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semiHidden/>
    <w:unhideWhenUsed/>
    <w:qFormat/>
    <w:rsid w:val="00067F3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67F3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067F3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067F3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067F3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067F3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Char"/>
    <w:uiPriority w:val="9"/>
    <w:semiHidden/>
    <w:unhideWhenUsed/>
    <w:qFormat/>
    <w:rsid w:val="00067F3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7F30"/>
    <w:rPr>
      <w:b/>
      <w:bCs/>
    </w:rPr>
  </w:style>
  <w:style w:type="paragraph" w:styleId="a4">
    <w:name w:val="List Paragraph"/>
    <w:basedOn w:val="a"/>
    <w:uiPriority w:val="34"/>
    <w:qFormat/>
    <w:rsid w:val="00067F30"/>
    <w:pPr>
      <w:ind w:left="720"/>
      <w:contextualSpacing/>
    </w:pPr>
  </w:style>
  <w:style w:type="paragraph" w:styleId="a5">
    <w:name w:val="Title"/>
    <w:basedOn w:val="a"/>
    <w:next w:val="a"/>
    <w:link w:val="Char"/>
    <w:uiPriority w:val="10"/>
    <w:qFormat/>
    <w:rsid w:val="00067F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제목 Char"/>
    <w:basedOn w:val="a0"/>
    <w:link w:val="a5"/>
    <w:uiPriority w:val="10"/>
    <w:rsid w:val="00067F30"/>
    <w:rPr>
      <w:rFonts w:asciiTheme="majorHAnsi" w:eastAsiaTheme="majorEastAsia" w:hAnsiTheme="majorHAnsi" w:cstheme="majorBidi"/>
      <w:color w:val="17365D" w:themeColor="text2" w:themeShade="BF"/>
      <w:spacing w:val="5"/>
      <w:kern w:val="28"/>
      <w:sz w:val="52"/>
      <w:szCs w:val="52"/>
    </w:rPr>
  </w:style>
  <w:style w:type="character" w:customStyle="1" w:styleId="1Char">
    <w:name w:val="제목 1 Char"/>
    <w:basedOn w:val="a0"/>
    <w:link w:val="1"/>
    <w:uiPriority w:val="9"/>
    <w:rsid w:val="00067F30"/>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0"/>
    <w:link w:val="2"/>
    <w:uiPriority w:val="9"/>
    <w:semiHidden/>
    <w:rsid w:val="00067F30"/>
    <w:rPr>
      <w:rFonts w:asciiTheme="majorHAnsi" w:eastAsiaTheme="majorEastAsia" w:hAnsiTheme="majorHAnsi" w:cstheme="majorBidi"/>
      <w:b/>
      <w:bCs/>
      <w:color w:val="4F81BD" w:themeColor="accent1"/>
      <w:sz w:val="26"/>
      <w:szCs w:val="26"/>
    </w:rPr>
  </w:style>
  <w:style w:type="character" w:customStyle="1" w:styleId="3Char">
    <w:name w:val="제목 3 Char"/>
    <w:basedOn w:val="a0"/>
    <w:link w:val="3"/>
    <w:uiPriority w:val="9"/>
    <w:rsid w:val="00067F30"/>
    <w:rPr>
      <w:rFonts w:asciiTheme="majorHAnsi" w:eastAsiaTheme="majorEastAsia" w:hAnsiTheme="majorHAnsi" w:cstheme="majorBidi"/>
      <w:b/>
      <w:bCs/>
      <w:color w:val="4F81BD" w:themeColor="accent1"/>
    </w:rPr>
  </w:style>
  <w:style w:type="character" w:customStyle="1" w:styleId="4Char">
    <w:name w:val="제목 4 Char"/>
    <w:basedOn w:val="a0"/>
    <w:link w:val="4"/>
    <w:uiPriority w:val="9"/>
    <w:rsid w:val="00067F30"/>
    <w:rPr>
      <w:rFonts w:asciiTheme="majorHAnsi" w:eastAsiaTheme="majorEastAsia" w:hAnsiTheme="majorHAnsi" w:cstheme="majorBidi"/>
      <w:b/>
      <w:bCs/>
      <w:i/>
      <w:iCs/>
      <w:color w:val="4F81BD" w:themeColor="accent1"/>
    </w:rPr>
  </w:style>
  <w:style w:type="character" w:customStyle="1" w:styleId="5Char">
    <w:name w:val="제목 5 Char"/>
    <w:basedOn w:val="a0"/>
    <w:link w:val="5"/>
    <w:uiPriority w:val="9"/>
    <w:rsid w:val="00067F30"/>
    <w:rPr>
      <w:rFonts w:asciiTheme="majorHAnsi" w:eastAsiaTheme="majorEastAsia" w:hAnsiTheme="majorHAnsi" w:cstheme="majorBidi"/>
      <w:color w:val="243F60" w:themeColor="accent1" w:themeShade="7F"/>
    </w:rPr>
  </w:style>
  <w:style w:type="character" w:customStyle="1" w:styleId="6Char">
    <w:name w:val="제목 6 Char"/>
    <w:basedOn w:val="a0"/>
    <w:link w:val="6"/>
    <w:uiPriority w:val="9"/>
    <w:rsid w:val="00067F30"/>
    <w:rPr>
      <w:rFonts w:asciiTheme="majorHAnsi" w:eastAsiaTheme="majorEastAsia" w:hAnsiTheme="majorHAnsi" w:cstheme="majorBidi"/>
      <w:i/>
      <w:iCs/>
      <w:color w:val="243F60" w:themeColor="accent1" w:themeShade="7F"/>
    </w:rPr>
  </w:style>
  <w:style w:type="character" w:customStyle="1" w:styleId="7Char">
    <w:name w:val="제목 7 Char"/>
    <w:basedOn w:val="a0"/>
    <w:link w:val="7"/>
    <w:uiPriority w:val="9"/>
    <w:rsid w:val="00067F30"/>
    <w:rPr>
      <w:rFonts w:asciiTheme="majorHAnsi" w:eastAsiaTheme="majorEastAsia" w:hAnsiTheme="majorHAnsi" w:cstheme="majorBidi"/>
      <w:i/>
      <w:iCs/>
      <w:color w:val="404040" w:themeColor="text1" w:themeTint="BF"/>
    </w:rPr>
  </w:style>
  <w:style w:type="character" w:customStyle="1" w:styleId="8Char">
    <w:name w:val="제목 8 Char"/>
    <w:basedOn w:val="a0"/>
    <w:link w:val="8"/>
    <w:uiPriority w:val="9"/>
    <w:rsid w:val="00067F30"/>
    <w:rPr>
      <w:rFonts w:asciiTheme="majorHAnsi" w:eastAsiaTheme="majorEastAsia" w:hAnsiTheme="majorHAnsi" w:cstheme="majorBidi"/>
      <w:color w:val="4F81BD" w:themeColor="accent1"/>
      <w:sz w:val="20"/>
      <w:szCs w:val="20"/>
    </w:rPr>
  </w:style>
  <w:style w:type="character" w:customStyle="1" w:styleId="9Char">
    <w:name w:val="제목 9 Char"/>
    <w:basedOn w:val="a0"/>
    <w:link w:val="9"/>
    <w:uiPriority w:val="9"/>
    <w:rsid w:val="00067F30"/>
    <w:rPr>
      <w:rFonts w:asciiTheme="majorHAnsi" w:eastAsiaTheme="majorEastAsia" w:hAnsiTheme="majorHAnsi" w:cstheme="majorBidi"/>
      <w:i/>
      <w:iCs/>
      <w:color w:val="404040" w:themeColor="text1" w:themeTint="BF"/>
      <w:sz w:val="20"/>
      <w:szCs w:val="20"/>
    </w:rPr>
  </w:style>
  <w:style w:type="paragraph" w:styleId="a6">
    <w:name w:val="caption"/>
    <w:basedOn w:val="a"/>
    <w:next w:val="a"/>
    <w:uiPriority w:val="35"/>
    <w:semiHidden/>
    <w:unhideWhenUsed/>
    <w:qFormat/>
    <w:rsid w:val="00067F30"/>
    <w:pPr>
      <w:spacing w:line="240" w:lineRule="auto"/>
    </w:pPr>
    <w:rPr>
      <w:b/>
      <w:bCs/>
      <w:color w:val="4F81BD" w:themeColor="accent1"/>
      <w:sz w:val="18"/>
      <w:szCs w:val="18"/>
    </w:rPr>
  </w:style>
  <w:style w:type="paragraph" w:styleId="a7">
    <w:name w:val="Subtitle"/>
    <w:basedOn w:val="a"/>
    <w:next w:val="a"/>
    <w:link w:val="Char0"/>
    <w:uiPriority w:val="11"/>
    <w:qFormat/>
    <w:rsid w:val="00067F3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0">
    <w:name w:val="부제 Char"/>
    <w:basedOn w:val="a0"/>
    <w:link w:val="a7"/>
    <w:uiPriority w:val="11"/>
    <w:rsid w:val="00067F30"/>
    <w:rPr>
      <w:rFonts w:asciiTheme="majorHAnsi" w:eastAsiaTheme="majorEastAsia" w:hAnsiTheme="majorHAnsi" w:cstheme="majorBidi"/>
      <w:i/>
      <w:iCs/>
      <w:color w:val="4F81BD" w:themeColor="accent1"/>
      <w:spacing w:val="15"/>
      <w:sz w:val="24"/>
      <w:szCs w:val="24"/>
    </w:rPr>
  </w:style>
  <w:style w:type="character" w:styleId="a8">
    <w:name w:val="Emphasis"/>
    <w:basedOn w:val="a0"/>
    <w:uiPriority w:val="20"/>
    <w:qFormat/>
    <w:rsid w:val="00067F30"/>
    <w:rPr>
      <w:i/>
      <w:iCs/>
    </w:rPr>
  </w:style>
  <w:style w:type="paragraph" w:styleId="a9">
    <w:name w:val="No Spacing"/>
    <w:uiPriority w:val="1"/>
    <w:qFormat/>
    <w:rsid w:val="00067F30"/>
    <w:pPr>
      <w:spacing w:after="0" w:line="240" w:lineRule="auto"/>
    </w:pPr>
  </w:style>
  <w:style w:type="paragraph" w:styleId="aa">
    <w:name w:val="Quote"/>
    <w:basedOn w:val="a"/>
    <w:next w:val="a"/>
    <w:link w:val="Char1"/>
    <w:uiPriority w:val="29"/>
    <w:qFormat/>
    <w:rsid w:val="00067F30"/>
    <w:rPr>
      <w:i/>
      <w:iCs/>
      <w:color w:val="000000" w:themeColor="text1"/>
    </w:rPr>
  </w:style>
  <w:style w:type="character" w:customStyle="1" w:styleId="Char1">
    <w:name w:val="인용 Char"/>
    <w:basedOn w:val="a0"/>
    <w:link w:val="aa"/>
    <w:uiPriority w:val="29"/>
    <w:rsid w:val="00067F30"/>
    <w:rPr>
      <w:i/>
      <w:iCs/>
      <w:color w:val="000000" w:themeColor="text1"/>
    </w:rPr>
  </w:style>
  <w:style w:type="paragraph" w:styleId="ab">
    <w:name w:val="Intense Quote"/>
    <w:basedOn w:val="a"/>
    <w:next w:val="a"/>
    <w:link w:val="Char2"/>
    <w:uiPriority w:val="30"/>
    <w:qFormat/>
    <w:rsid w:val="00067F30"/>
    <w:pPr>
      <w:pBdr>
        <w:bottom w:val="single" w:sz="4" w:space="4" w:color="4F81BD" w:themeColor="accent1"/>
      </w:pBdr>
      <w:spacing w:before="200" w:after="280"/>
      <w:ind w:left="936" w:right="936"/>
    </w:pPr>
    <w:rPr>
      <w:b/>
      <w:bCs/>
      <w:i/>
      <w:iCs/>
      <w:color w:val="4F81BD" w:themeColor="accent1"/>
    </w:rPr>
  </w:style>
  <w:style w:type="character" w:customStyle="1" w:styleId="Char2">
    <w:name w:val="강한 인용 Char"/>
    <w:basedOn w:val="a0"/>
    <w:link w:val="ab"/>
    <w:uiPriority w:val="30"/>
    <w:rsid w:val="00067F30"/>
    <w:rPr>
      <w:b/>
      <w:bCs/>
      <w:i/>
      <w:iCs/>
      <w:color w:val="4F81BD" w:themeColor="accent1"/>
    </w:rPr>
  </w:style>
  <w:style w:type="character" w:styleId="ac">
    <w:name w:val="Subtle Emphasis"/>
    <w:basedOn w:val="a0"/>
    <w:uiPriority w:val="19"/>
    <w:qFormat/>
    <w:rsid w:val="00067F30"/>
    <w:rPr>
      <w:i/>
      <w:iCs/>
      <w:color w:val="808080" w:themeColor="text1" w:themeTint="7F"/>
    </w:rPr>
  </w:style>
  <w:style w:type="character" w:styleId="ad">
    <w:name w:val="Intense Emphasis"/>
    <w:basedOn w:val="a0"/>
    <w:uiPriority w:val="21"/>
    <w:qFormat/>
    <w:rsid w:val="00067F30"/>
    <w:rPr>
      <w:b/>
      <w:bCs/>
      <w:i/>
      <w:iCs/>
      <w:color w:val="4F81BD" w:themeColor="accent1"/>
    </w:rPr>
  </w:style>
  <w:style w:type="character" w:styleId="ae">
    <w:name w:val="Subtle Reference"/>
    <w:basedOn w:val="a0"/>
    <w:uiPriority w:val="31"/>
    <w:qFormat/>
    <w:rsid w:val="00067F30"/>
    <w:rPr>
      <w:smallCaps/>
      <w:color w:val="C0504D" w:themeColor="accent2"/>
      <w:u w:val="single"/>
    </w:rPr>
  </w:style>
  <w:style w:type="character" w:styleId="af">
    <w:name w:val="Intense Reference"/>
    <w:basedOn w:val="a0"/>
    <w:uiPriority w:val="32"/>
    <w:qFormat/>
    <w:rsid w:val="00067F30"/>
    <w:rPr>
      <w:b/>
      <w:bCs/>
      <w:smallCaps/>
      <w:color w:val="C0504D" w:themeColor="accent2"/>
      <w:spacing w:val="5"/>
      <w:u w:val="single"/>
    </w:rPr>
  </w:style>
  <w:style w:type="character" w:styleId="af0">
    <w:name w:val="Book Title"/>
    <w:basedOn w:val="a0"/>
    <w:uiPriority w:val="33"/>
    <w:qFormat/>
    <w:rsid w:val="00067F30"/>
    <w:rPr>
      <w:b/>
      <w:bCs/>
      <w:smallCaps/>
      <w:spacing w:val="5"/>
    </w:rPr>
  </w:style>
  <w:style w:type="paragraph" w:styleId="TOC">
    <w:name w:val="TOC Heading"/>
    <w:basedOn w:val="1"/>
    <w:next w:val="a"/>
    <w:uiPriority w:val="39"/>
    <w:semiHidden/>
    <w:unhideWhenUsed/>
    <w:qFormat/>
    <w:rsid w:val="00067F30"/>
    <w:pPr>
      <w:outlineLvl w:val="9"/>
    </w:pPr>
  </w:style>
  <w:style w:type="paragraph" w:customStyle="1" w:styleId="af1">
    <w:name w:val="바탕글"/>
    <w:basedOn w:val="a"/>
    <w:rsid w:val="00216850"/>
    <w:pPr>
      <w:snapToGrid w:val="0"/>
      <w:spacing w:after="0" w:line="384" w:lineRule="auto"/>
    </w:pPr>
    <w:rPr>
      <w:rFonts w:ascii="바탕" w:eastAsia="바탕" w:hAnsi="바탕" w:cs="굴림"/>
      <w:color w:val="000000"/>
      <w:sz w:val="20"/>
      <w:szCs w:val="20"/>
      <w:lang w:eastAsia="ko-KR" w:bidi="ar-SA"/>
    </w:rPr>
  </w:style>
  <w:style w:type="paragraph" w:styleId="af2">
    <w:name w:val="Normal (Web)"/>
    <w:basedOn w:val="a"/>
    <w:uiPriority w:val="99"/>
    <w:semiHidden/>
    <w:unhideWhenUsed/>
    <w:rsid w:val="00F72D08"/>
    <w:pPr>
      <w:spacing w:before="100" w:beforeAutospacing="1" w:after="100" w:afterAutospacing="1" w:line="240" w:lineRule="auto"/>
      <w:jc w:val="left"/>
    </w:pPr>
    <w:rPr>
      <w:rFonts w:ascii="굴림" w:eastAsia="굴림" w:hAnsi="굴림" w:cs="굴림"/>
      <w:sz w:val="24"/>
      <w:szCs w:val="24"/>
      <w:lang w:eastAsia="ko-KR" w:bidi="ar-SA"/>
    </w:rPr>
  </w:style>
  <w:style w:type="paragraph" w:customStyle="1" w:styleId="10">
    <w:name w:val="바탕글1"/>
    <w:basedOn w:val="a"/>
    <w:rsid w:val="00F72D08"/>
    <w:pPr>
      <w:spacing w:after="0" w:line="240" w:lineRule="auto"/>
      <w:jc w:val="left"/>
    </w:pPr>
    <w:rPr>
      <w:rFonts w:ascii="굴림" w:eastAsia="굴림" w:hAnsi="굴림" w:cs="굴림"/>
      <w:sz w:val="24"/>
      <w:szCs w:val="24"/>
      <w:lang w:eastAsia="ko-KR" w:bidi="ar-SA"/>
    </w:rPr>
  </w:style>
  <w:style w:type="paragraph" w:customStyle="1" w:styleId="txtsense">
    <w:name w:val="txt_sense"/>
    <w:basedOn w:val="a"/>
    <w:rsid w:val="00F72D08"/>
    <w:pPr>
      <w:spacing w:before="100" w:beforeAutospacing="1" w:after="100" w:afterAutospacing="1" w:line="240" w:lineRule="auto"/>
      <w:jc w:val="left"/>
    </w:pPr>
    <w:rPr>
      <w:rFonts w:ascii="굴림" w:eastAsia="굴림" w:hAnsi="굴림" w:cs="굴림"/>
      <w:sz w:val="24"/>
      <w:szCs w:val="24"/>
      <w:lang w:eastAsia="ko-KR" w:bidi="ar-SA"/>
    </w:rPr>
  </w:style>
</w:styles>
</file>

<file path=word/webSettings.xml><?xml version="1.0" encoding="utf-8"?>
<w:webSettings xmlns:r="http://schemas.openxmlformats.org/officeDocument/2006/relationships" xmlns:w="http://schemas.openxmlformats.org/wordprocessingml/2006/main">
  <w:divs>
    <w:div w:id="1154639243">
      <w:bodyDiv w:val="1"/>
      <w:marLeft w:val="0"/>
      <w:marRight w:val="0"/>
      <w:marTop w:val="0"/>
      <w:marBottom w:val="0"/>
      <w:divBdr>
        <w:top w:val="none" w:sz="0" w:space="0" w:color="auto"/>
        <w:left w:val="none" w:sz="0" w:space="0" w:color="auto"/>
        <w:bottom w:val="none" w:sz="0" w:space="0" w:color="auto"/>
        <w:right w:val="none" w:sz="0" w:space="0" w:color="auto"/>
      </w:divBdr>
    </w:div>
    <w:div w:id="138355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wake.kiev.ua/dhamma/tipitaka/2Sutta-Pitaka/2Majjhima-Nikaya/Majjhima2/062-maha-rahulovada-e1.html" TargetMode="External"/><Relationship Id="rId13" Type="http://schemas.openxmlformats.org/officeDocument/2006/relationships/hyperlink" Target="http://awake.kiev.ua/dhamma/tipitaka/2Sutta-Pitaka/2Majjhima-Nikaya/Majjhima2/062-maha-rahulovada-e1.html" TargetMode="External"/><Relationship Id="rId18" Type="http://schemas.openxmlformats.org/officeDocument/2006/relationships/hyperlink" Target="http://awake.kiev.ua/dhamma/tipitaka/2Sutta-Pitaka/2Majjhima-Nikaya/Majjhima2/062-maha-rahulovada-e1.html" TargetMode="External"/><Relationship Id="rId3" Type="http://schemas.openxmlformats.org/officeDocument/2006/relationships/settings" Target="settings.xml"/><Relationship Id="rId7" Type="http://schemas.openxmlformats.org/officeDocument/2006/relationships/hyperlink" Target="http://awake.kiev.ua/dhamma/tipitaka/2Sutta-Pitaka/2Majjhima-Nikaya/Majjhima2/062-maha-rahulovada-e1.html" TargetMode="External"/><Relationship Id="rId12" Type="http://schemas.openxmlformats.org/officeDocument/2006/relationships/hyperlink" Target="http://awake.kiev.ua/dhamma/tipitaka/2Sutta-Pitaka/2Majjhima-Nikaya/Majjhima2/062-maha-rahulovada-e1.html" TargetMode="External"/><Relationship Id="rId17" Type="http://schemas.openxmlformats.org/officeDocument/2006/relationships/hyperlink" Target="http://awake.kiev.ua/dhamma/tipitaka/2Sutta-Pitaka/2Majjhima-Nikaya/Majjhima2/062-maha-rahulovada-e1.html" TargetMode="External"/><Relationship Id="rId2" Type="http://schemas.openxmlformats.org/officeDocument/2006/relationships/styles" Target="styles.xml"/><Relationship Id="rId16" Type="http://schemas.openxmlformats.org/officeDocument/2006/relationships/hyperlink" Target="http://awake.kiev.ua/dhamma/tipitaka/2Sutta-Pitaka/2Majjhima-Nikaya/Majjhima2/062-maha-rahulovada-e1.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wake.kiev.ua/dhamma/tipitaka/2Sutta-Pitaka/2Majjhima-Nikaya/Majjhima2/062-maha-rahulovada-e1.html" TargetMode="External"/><Relationship Id="rId11" Type="http://schemas.openxmlformats.org/officeDocument/2006/relationships/hyperlink" Target="http://awake.kiev.ua/dhamma/tipitaka/2Sutta-Pitaka/2Majjhima-Nikaya/Majjhima2/062-maha-rahulovada-e1.html" TargetMode="External"/><Relationship Id="rId5" Type="http://schemas.openxmlformats.org/officeDocument/2006/relationships/hyperlink" Target="http://awake.kiev.ua/dhamma/tipitaka/2Sutta-Pitaka/2Majjhima-Nikaya/Majjhima2/062-maha-rahulovada-e1.html" TargetMode="External"/><Relationship Id="rId15" Type="http://schemas.openxmlformats.org/officeDocument/2006/relationships/hyperlink" Target="http://awake.kiev.ua/dhamma/tipitaka/2Sutta-Pitaka/2Majjhima-Nikaya/Majjhima2/062-maha-rahulovada-e1.html" TargetMode="External"/><Relationship Id="rId10" Type="http://schemas.openxmlformats.org/officeDocument/2006/relationships/hyperlink" Target="http://awake.kiev.ua/dhamma/tipitaka/2Sutta-Pitaka/2Majjhima-Nikaya/Majjhima2/062-maha-rahulovada-e1.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wake.kiev.ua/dhamma/tipitaka/2Sutta-Pitaka/2Majjhima-Nikaya/Majjhima2/062-maha-rahulovada-e1.html" TargetMode="External"/><Relationship Id="rId14" Type="http://schemas.openxmlformats.org/officeDocument/2006/relationships/hyperlink" Target="http://awake.kiev.ua/dhamma/tipitaka/2Sutta-Pitaka/2Majjhima-Nikaya/Majjhima2/062-maha-rahulovada-e1.html"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4778</Words>
  <Characters>27238</Characters>
  <Application>Microsoft Office Word</Application>
  <DocSecurity>0</DocSecurity>
  <Lines>226</Lines>
  <Paragraphs>63</Paragraphs>
  <ScaleCrop>false</ScaleCrop>
  <HeadingPairs>
    <vt:vector size="2" baseType="variant">
      <vt:variant>
        <vt:lpstr>제목</vt:lpstr>
      </vt:variant>
      <vt:variant>
        <vt:i4>1</vt:i4>
      </vt:variant>
    </vt:vector>
  </HeadingPairs>
  <TitlesOfParts>
    <vt:vector size="1" baseType="lpstr">
      <vt:lpstr/>
    </vt:vector>
  </TitlesOfParts>
  <Company>XP SP3 FINAL</Company>
  <LinksUpToDate>false</LinksUpToDate>
  <CharactersWithSpaces>31953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snoopy</dc:creator>
  <cp:keywords/>
  <dc:description/>
  <cp:lastModifiedBy>snoopy</cp:lastModifiedBy>
  <cp:revision>2</cp:revision>
  <dcterms:created xsi:type="dcterms:W3CDTF">2012-11-12T10:35:00Z</dcterms:created>
  <dcterms:modified xsi:type="dcterms:W3CDTF">2012-11-12T10:35:00Z</dcterms:modified>
</cp:coreProperties>
</file>